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601" w:type="dxa"/>
        <w:tblLook w:val="04A0" w:firstRow="1" w:lastRow="0" w:firstColumn="1" w:lastColumn="0" w:noHBand="0" w:noVBand="1"/>
      </w:tblPr>
      <w:tblGrid>
        <w:gridCol w:w="5797"/>
        <w:gridCol w:w="4146"/>
      </w:tblGrid>
      <w:tr w:rsidR="00B00174" w:rsidRPr="00B00174" w:rsidTr="00B00174">
        <w:trPr>
          <w:trHeight w:val="858"/>
        </w:trPr>
        <w:tc>
          <w:tcPr>
            <w:tcW w:w="5797" w:type="dxa"/>
          </w:tcPr>
          <w:p w:rsidR="00B00174" w:rsidRDefault="00B00174" w:rsidP="00B00174">
            <w:pPr>
              <w:autoSpaceDE w:val="0"/>
              <w:autoSpaceDN w:val="0"/>
              <w:adjustRightInd w:val="0"/>
              <w:spacing w:after="0"/>
              <w:jc w:val="center"/>
              <w:rPr>
                <w:rFonts w:ascii="Times New Roman" w:hAnsi="Times New Roman" w:cs="Times New Roman"/>
                <w:sz w:val="20"/>
                <w:szCs w:val="20"/>
              </w:rPr>
            </w:pPr>
            <w:r w:rsidRPr="00B00174">
              <w:rPr>
                <w:rFonts w:ascii="Times New Roman" w:eastAsia="Times New Roman" w:hAnsi="Times New Roman" w:cs="Times New Roman"/>
                <w:i/>
                <w:iCs/>
                <w:sz w:val="18"/>
                <w:szCs w:val="18"/>
                <w:lang w:eastAsia="ru-RU"/>
              </w:rPr>
              <w:br w:type="page"/>
            </w:r>
            <w:r w:rsidRPr="00B00174">
              <w:rPr>
                <w:rFonts w:ascii="Times New Roman" w:hAnsi="Times New Roman" w:cs="Times New Roman"/>
                <w:sz w:val="20"/>
                <w:szCs w:val="20"/>
              </w:rPr>
              <w:br w:type="page"/>
            </w:r>
          </w:p>
          <w:p w:rsidR="00B00174" w:rsidRPr="00B00174" w:rsidRDefault="00B00174" w:rsidP="00B00174">
            <w:pPr>
              <w:autoSpaceDE w:val="0"/>
              <w:autoSpaceDN w:val="0"/>
              <w:adjustRightInd w:val="0"/>
              <w:spacing w:after="0"/>
              <w:jc w:val="center"/>
              <w:rPr>
                <w:rFonts w:ascii="Times New Roman" w:eastAsia="Times New Roman" w:hAnsi="Times New Roman" w:cs="Times New Roman"/>
                <w:b/>
                <w:i/>
                <w:iCs/>
                <w:sz w:val="24"/>
                <w:szCs w:val="24"/>
                <w:lang w:eastAsia="ru-RU"/>
              </w:rPr>
            </w:pPr>
            <w:r w:rsidRPr="00B00174">
              <w:rPr>
                <w:rFonts w:ascii="Times New Roman" w:eastAsia="Times New Roman" w:hAnsi="Times New Roman" w:cs="Times New Roman"/>
                <w:b/>
                <w:i/>
                <w:iCs/>
                <w:sz w:val="24"/>
                <w:szCs w:val="24"/>
                <w:lang w:eastAsia="ru-RU"/>
              </w:rPr>
              <w:t>ОПРОСНЫЙ ЛИСТ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b/>
                <w:bCs/>
                <w:i/>
                <w:iCs/>
                <w:sz w:val="20"/>
                <w:szCs w:val="20"/>
                <w:lang w:eastAsia="ru-RU"/>
              </w:rPr>
            </w:pPr>
            <w:r w:rsidRPr="00B00174">
              <w:rPr>
                <w:rFonts w:ascii="Times New Roman" w:eastAsia="Times New Roman" w:hAnsi="Times New Roman" w:cs="Times New Roman"/>
                <w:b/>
                <w:bCs/>
                <w:i/>
                <w:iCs/>
                <w:sz w:val="20"/>
                <w:szCs w:val="20"/>
                <w:lang w:eastAsia="ru-RU"/>
              </w:rPr>
              <w:t xml:space="preserve"> клиента</w:t>
            </w:r>
            <w:r w:rsidRPr="00B00174">
              <w:rPr>
                <w:rFonts w:ascii="Times New Roman" w:eastAsia="Times New Roman" w:hAnsi="Times New Roman" w:cs="Times New Roman"/>
                <w:b/>
                <w:i/>
                <w:iCs/>
                <w:sz w:val="24"/>
                <w:szCs w:val="24"/>
                <w:lang w:eastAsia="ru-RU"/>
              </w:rPr>
              <w:t xml:space="preserve"> – </w:t>
            </w:r>
            <w:r w:rsidRPr="00B00174">
              <w:rPr>
                <w:rFonts w:ascii="Times New Roman" w:eastAsia="Times New Roman" w:hAnsi="Times New Roman" w:cs="Times New Roman"/>
                <w:b/>
                <w:bCs/>
                <w:i/>
                <w:iCs/>
                <w:sz w:val="20"/>
                <w:szCs w:val="20"/>
                <w:lang w:eastAsia="ru-RU"/>
              </w:rPr>
              <w:t>индивидуального предпринимателя/ физического лица, занимающегося в установленном законодательством РФ порядке частной практикой</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b/>
                <w:i/>
                <w:iCs/>
                <w:sz w:val="20"/>
                <w:szCs w:val="20"/>
                <w:lang w:eastAsia="ru-RU"/>
              </w:rPr>
            </w:pPr>
          </w:p>
        </w:tc>
        <w:tc>
          <w:tcPr>
            <w:tcW w:w="4146" w:type="dxa"/>
          </w:tcPr>
          <w:p w:rsidR="00B00174" w:rsidRPr="00B00174" w:rsidRDefault="00B00174" w:rsidP="00B00174">
            <w:pPr>
              <w:autoSpaceDE w:val="0"/>
              <w:autoSpaceDN w:val="0"/>
              <w:adjustRightInd w:val="0"/>
              <w:spacing w:after="0"/>
              <w:jc w:val="right"/>
              <w:rPr>
                <w:rFonts w:ascii="Tms Rmn" w:hAnsi="Tms Rmn"/>
                <w:sz w:val="24"/>
                <w:szCs w:val="24"/>
              </w:rPr>
            </w:pPr>
          </w:p>
          <w:p w:rsidR="00B00174" w:rsidRPr="00B00174" w:rsidRDefault="00B00174" w:rsidP="00B00174">
            <w:pPr>
              <w:autoSpaceDE w:val="0"/>
              <w:autoSpaceDN w:val="0"/>
              <w:adjustRightInd w:val="0"/>
              <w:spacing w:after="0"/>
              <w:jc w:val="both"/>
              <w:rPr>
                <w:rFonts w:ascii="Times New Roman" w:eastAsia="Times New Roman" w:hAnsi="Times New Roman" w:cs="Times New Roman"/>
                <w:b/>
                <w:i/>
                <w:iCs/>
                <w:sz w:val="20"/>
                <w:szCs w:val="20"/>
                <w:lang w:eastAsia="ru-RU"/>
              </w:rPr>
            </w:pPr>
            <w:r w:rsidRPr="00B00174">
              <w:rPr>
                <w:rFonts w:ascii="Courier New" w:eastAsia="Times New Roman" w:hAnsi="Courier New" w:cs="Courier New"/>
                <w:noProof/>
                <w:sz w:val="24"/>
                <w:szCs w:val="24"/>
                <w:lang w:eastAsia="ru-RU"/>
              </w:rPr>
              <w:drawing>
                <wp:inline distT="0" distB="0" distL="0" distR="0" wp14:anchorId="1BAF2B7D" wp14:editId="2A241322">
                  <wp:extent cx="2495550" cy="552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анк_new_mos_09_2015_CMYK_qur.tif"/>
                          <pic:cNvPicPr/>
                        </pic:nvPicPr>
                        <pic:blipFill rotWithShape="1">
                          <a:blip r:embed="rId8" cstate="print">
                            <a:extLst>
                              <a:ext uri="{28A0092B-C50C-407E-A947-70E740481C1C}">
                                <a14:useLocalDpi xmlns:a14="http://schemas.microsoft.com/office/drawing/2010/main" val="0"/>
                              </a:ext>
                            </a:extLst>
                          </a:blip>
                          <a:srcRect r="57923" b="30120"/>
                          <a:stretch/>
                        </pic:blipFill>
                        <pic:spPr bwMode="auto">
                          <a:xfrm>
                            <a:off x="0" y="0"/>
                            <a:ext cx="2499559" cy="553337"/>
                          </a:xfrm>
                          <a:prstGeom prst="rect">
                            <a:avLst/>
                          </a:prstGeom>
                          <a:ln>
                            <a:noFill/>
                          </a:ln>
                          <a:extLst>
                            <a:ext uri="{53640926-AAD7-44D8-BBD7-CCE9431645EC}">
                              <a14:shadowObscured xmlns:a14="http://schemas.microsoft.com/office/drawing/2010/main"/>
                            </a:ext>
                          </a:extLst>
                        </pic:spPr>
                      </pic:pic>
                    </a:graphicData>
                  </a:graphic>
                </wp:inline>
              </w:drawing>
            </w:r>
          </w:p>
        </w:tc>
      </w:tr>
    </w:tbl>
    <w:p w:rsidR="00B00174" w:rsidRPr="00B00174" w:rsidRDefault="00B00174" w:rsidP="00B00174">
      <w:pPr>
        <w:autoSpaceDE w:val="0"/>
        <w:autoSpaceDN w:val="0"/>
        <w:adjustRightInd w:val="0"/>
        <w:spacing w:after="0"/>
        <w:ind w:left="-709" w:hanging="11"/>
        <w:jc w:val="both"/>
        <w:rPr>
          <w:rFonts w:ascii="Times New Roman" w:eastAsia="Times New Roman" w:hAnsi="Times New Roman" w:cs="Times New Roman"/>
          <w:sz w:val="20"/>
          <w:szCs w:val="20"/>
          <w:lang w:eastAsia="ru-RU"/>
        </w:rPr>
      </w:pPr>
      <w:r w:rsidRPr="00B00174">
        <w:rPr>
          <w:rFonts w:ascii="Times New Roman" w:eastAsia="Times New Roman" w:hAnsi="Times New Roman" w:cs="Times New Roman"/>
          <w:b/>
          <w:i/>
          <w:iCs/>
          <w:sz w:val="20"/>
          <w:szCs w:val="20"/>
          <w:lang w:eastAsia="ru-RU"/>
        </w:rPr>
        <w:t xml:space="preserve">Часть 1. Регистрационные сведения    </w:t>
      </w:r>
      <w:r w:rsidRPr="00B00174">
        <w:rPr>
          <w:rFonts w:ascii="Times New Roman" w:eastAsia="Times New Roman" w:hAnsi="Times New Roman" w:cs="Times New Roman"/>
          <w:sz w:val="20"/>
          <w:szCs w:val="20"/>
          <w:lang w:eastAsia="ru-RU"/>
        </w:rPr>
        <w:t xml:space="preserve">                                                  </w:t>
      </w:r>
    </w:p>
    <w:tbl>
      <w:tblPr>
        <w:tblW w:w="10207" w:type="dxa"/>
        <w:tblInd w:w="-639" w:type="dxa"/>
        <w:tblLayout w:type="fixed"/>
        <w:tblCellMar>
          <w:left w:w="70" w:type="dxa"/>
          <w:right w:w="70" w:type="dxa"/>
        </w:tblCellMar>
        <w:tblLook w:val="0000" w:firstRow="0" w:lastRow="0" w:firstColumn="0" w:lastColumn="0" w:noHBand="0" w:noVBand="0"/>
      </w:tblPr>
      <w:tblGrid>
        <w:gridCol w:w="4253"/>
        <w:gridCol w:w="5954"/>
      </w:tblGrid>
      <w:tr w:rsidR="00B00174" w:rsidRPr="00B00174" w:rsidTr="00B00174">
        <w:trPr>
          <w:trHeight w:val="56"/>
        </w:trPr>
        <w:tc>
          <w:tcPr>
            <w:tcW w:w="4253" w:type="dxa"/>
            <w:tcBorders>
              <w:top w:val="single" w:sz="6" w:space="0" w:color="auto"/>
              <w:left w:val="single" w:sz="6" w:space="0" w:color="auto"/>
              <w:bottom w:val="single" w:sz="6" w:space="0" w:color="auto"/>
              <w:right w:val="single" w:sz="6" w:space="0" w:color="auto"/>
            </w:tcBorders>
          </w:tcPr>
          <w:p w:rsidR="00B00174" w:rsidRPr="00B00174" w:rsidRDefault="00B00174" w:rsidP="00B00174">
            <w:pPr>
              <w:autoSpaceDE w:val="0"/>
              <w:autoSpaceDN w:val="0"/>
              <w:adjustRightInd w:val="0"/>
              <w:spacing w:after="0"/>
              <w:jc w:val="both"/>
              <w:rPr>
                <w:rFonts w:ascii="Times New Roman" w:eastAsia="Times New Roman" w:hAnsi="Times New Roman" w:cs="Times New Roman"/>
                <w:i/>
                <w:iCs/>
                <w:sz w:val="18"/>
                <w:szCs w:val="18"/>
                <w:lang w:eastAsia="ru-RU"/>
              </w:rPr>
            </w:pPr>
            <w:r w:rsidRPr="00B00174">
              <w:rPr>
                <w:rFonts w:ascii="Times New Roman" w:eastAsia="Times New Roman" w:hAnsi="Times New Roman" w:cs="Times New Roman"/>
                <w:sz w:val="18"/>
                <w:szCs w:val="18"/>
                <w:lang w:eastAsia="ru-RU"/>
              </w:rPr>
              <w:t>Фамилия, имя, отчество (</w:t>
            </w:r>
            <w:r w:rsidRPr="00B00174">
              <w:rPr>
                <w:rFonts w:ascii="Times New Roman" w:eastAsia="Times New Roman" w:hAnsi="Times New Roman" w:cs="Times New Roman"/>
                <w:i/>
                <w:sz w:val="18"/>
                <w:szCs w:val="18"/>
                <w:lang w:eastAsia="ru-RU"/>
              </w:rPr>
              <w:t>при наличии последнего</w:t>
            </w:r>
            <w:r w:rsidRPr="00B00174">
              <w:rPr>
                <w:rFonts w:ascii="Times New Roman" w:eastAsia="Times New Roman" w:hAnsi="Times New Roman" w:cs="Times New Roman"/>
                <w:sz w:val="18"/>
                <w:szCs w:val="18"/>
                <w:lang w:eastAsia="ru-RU"/>
              </w:rPr>
              <w:t>)</w:t>
            </w:r>
          </w:p>
        </w:tc>
        <w:tc>
          <w:tcPr>
            <w:tcW w:w="5954" w:type="dxa"/>
            <w:tcBorders>
              <w:top w:val="single" w:sz="6" w:space="0" w:color="auto"/>
              <w:left w:val="single" w:sz="6" w:space="0" w:color="auto"/>
              <w:bottom w:val="single" w:sz="6" w:space="0" w:color="auto"/>
              <w:right w:val="single" w:sz="6" w:space="0" w:color="auto"/>
            </w:tcBorders>
          </w:tcPr>
          <w:p w:rsidR="00B00174" w:rsidRPr="005233CC" w:rsidRDefault="005233CC" w:rsidP="00B00174">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5233CC">
        <w:trPr>
          <w:trHeight w:val="231"/>
        </w:trPr>
        <w:tc>
          <w:tcPr>
            <w:tcW w:w="4253" w:type="dxa"/>
            <w:tcBorders>
              <w:top w:val="single" w:sz="6" w:space="0" w:color="auto"/>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Дата рождения</w:t>
            </w:r>
          </w:p>
        </w:tc>
        <w:tc>
          <w:tcPr>
            <w:tcW w:w="5954" w:type="dxa"/>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56"/>
        </w:trPr>
        <w:tc>
          <w:tcPr>
            <w:tcW w:w="4253" w:type="dxa"/>
            <w:tcBorders>
              <w:top w:val="single" w:sz="6" w:space="0" w:color="auto"/>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Место рождения</w:t>
            </w:r>
          </w:p>
        </w:tc>
        <w:tc>
          <w:tcPr>
            <w:tcW w:w="5954" w:type="dxa"/>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4253" w:type="dxa"/>
            <w:tcBorders>
              <w:top w:val="single" w:sz="6" w:space="0" w:color="auto"/>
              <w:left w:val="single" w:sz="6" w:space="0" w:color="auto"/>
              <w:bottom w:val="single" w:sz="4"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Гражданство </w:t>
            </w:r>
            <w:r w:rsidRPr="00B00174">
              <w:rPr>
                <w:rFonts w:ascii="Times New Roman" w:eastAsia="Times New Roman" w:hAnsi="Times New Roman" w:cs="Times New Roman"/>
                <w:i/>
                <w:sz w:val="18"/>
                <w:szCs w:val="18"/>
                <w:lang w:eastAsia="ru-RU"/>
              </w:rPr>
              <w:t>(подданство)</w:t>
            </w:r>
          </w:p>
        </w:tc>
        <w:tc>
          <w:tcPr>
            <w:tcW w:w="5954" w:type="dxa"/>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4253" w:type="dxa"/>
            <w:tcBorders>
              <w:top w:val="single" w:sz="4" w:space="0" w:color="auto"/>
              <w:left w:val="single" w:sz="4" w:space="0" w:color="auto"/>
              <w:bottom w:val="single" w:sz="4" w:space="0" w:color="auto"/>
              <w:right w:val="single" w:sz="4"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Идентификационный номер налогоплательщика (ИНН)</w:t>
            </w:r>
          </w:p>
        </w:tc>
        <w:tc>
          <w:tcPr>
            <w:tcW w:w="5954" w:type="dxa"/>
            <w:tcBorders>
              <w:top w:val="single" w:sz="6" w:space="0" w:color="auto"/>
              <w:left w:val="single" w:sz="4"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4253" w:type="dxa"/>
            <w:tcBorders>
              <w:top w:val="single" w:sz="4" w:space="0" w:color="auto"/>
              <w:left w:val="single" w:sz="4" w:space="0" w:color="auto"/>
              <w:bottom w:val="single" w:sz="4" w:space="0" w:color="auto"/>
              <w:right w:val="single" w:sz="4" w:space="0" w:color="auto"/>
            </w:tcBorders>
            <w:vAlign w:val="center"/>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hAnsi="Times New Roman" w:cs="Times New Roman"/>
                <w:sz w:val="18"/>
                <w:szCs w:val="18"/>
              </w:rPr>
              <w:t>Адрес места жительства (</w:t>
            </w:r>
            <w:r w:rsidRPr="00B00174">
              <w:rPr>
                <w:rFonts w:ascii="Times New Roman" w:eastAsia="Times New Roman" w:hAnsi="Times New Roman" w:cs="Times New Roman"/>
                <w:i/>
                <w:sz w:val="18"/>
                <w:szCs w:val="18"/>
                <w:lang w:eastAsia="ru-RU"/>
              </w:rPr>
              <w:t>регистрации</w:t>
            </w:r>
            <w:r w:rsidRPr="00B00174">
              <w:rPr>
                <w:rFonts w:ascii="Times New Roman" w:hAnsi="Times New Roman" w:cs="Times New Roman"/>
                <w:sz w:val="18"/>
                <w:szCs w:val="18"/>
              </w:rPr>
              <w:t xml:space="preserve">) </w:t>
            </w:r>
          </w:p>
        </w:tc>
        <w:tc>
          <w:tcPr>
            <w:tcW w:w="5954" w:type="dxa"/>
            <w:tcBorders>
              <w:top w:val="single" w:sz="6" w:space="0" w:color="auto"/>
              <w:left w:val="single" w:sz="4"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4253" w:type="dxa"/>
            <w:tcBorders>
              <w:top w:val="single" w:sz="4" w:space="0" w:color="auto"/>
              <w:left w:val="single" w:sz="4" w:space="0" w:color="auto"/>
              <w:bottom w:val="single" w:sz="4" w:space="0" w:color="auto"/>
              <w:right w:val="single" w:sz="4"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Адрес места пребывания</w:t>
            </w:r>
          </w:p>
        </w:tc>
        <w:tc>
          <w:tcPr>
            <w:tcW w:w="5954" w:type="dxa"/>
            <w:tcBorders>
              <w:top w:val="single" w:sz="6" w:space="0" w:color="auto"/>
              <w:left w:val="single" w:sz="4"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4253" w:type="dxa"/>
            <w:tcBorders>
              <w:top w:val="single" w:sz="4" w:space="0" w:color="auto"/>
              <w:left w:val="single" w:sz="4" w:space="0" w:color="auto"/>
              <w:bottom w:val="single" w:sz="4" w:space="0" w:color="auto"/>
              <w:right w:val="single" w:sz="4" w:space="0" w:color="auto"/>
            </w:tcBorders>
            <w:vAlign w:val="center"/>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Доменное имя, указатель страницы сайта в сети "Интернет", с использованием которых оказываются услуги (</w:t>
            </w:r>
            <w:r w:rsidRPr="00B00174">
              <w:rPr>
                <w:rFonts w:ascii="Times New Roman" w:eastAsia="Times New Roman" w:hAnsi="Times New Roman" w:cs="Times New Roman"/>
                <w:i/>
                <w:sz w:val="18"/>
                <w:szCs w:val="18"/>
                <w:lang w:eastAsia="ru-RU"/>
              </w:rPr>
              <w:t>при наличии</w:t>
            </w:r>
            <w:r w:rsidRPr="00B00174">
              <w:rPr>
                <w:rFonts w:ascii="Times New Roman" w:eastAsia="Times New Roman" w:hAnsi="Times New Roman" w:cs="Times New Roman"/>
                <w:sz w:val="18"/>
                <w:szCs w:val="18"/>
                <w:lang w:eastAsia="ru-RU"/>
              </w:rPr>
              <w:t>)</w:t>
            </w:r>
          </w:p>
        </w:tc>
        <w:tc>
          <w:tcPr>
            <w:tcW w:w="5954" w:type="dxa"/>
            <w:tcBorders>
              <w:top w:val="single" w:sz="6" w:space="0" w:color="auto"/>
              <w:left w:val="single" w:sz="4"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240"/>
        </w:trPr>
        <w:tc>
          <w:tcPr>
            <w:tcW w:w="10207" w:type="dxa"/>
            <w:gridSpan w:val="2"/>
            <w:tcBorders>
              <w:top w:val="single" w:sz="4" w:space="0" w:color="auto"/>
              <w:left w:val="single" w:sz="6" w:space="0" w:color="auto"/>
              <w:bottom w:val="single" w:sz="4"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8"/>
                <w:szCs w:val="18"/>
                <w:lang w:eastAsia="ru-RU"/>
              </w:rPr>
            </w:pPr>
            <w:r w:rsidRPr="00B00174">
              <w:rPr>
                <w:rFonts w:ascii="Times New Roman" w:eastAsia="Times New Roman" w:hAnsi="Times New Roman" w:cs="Times New Roman"/>
                <w:b/>
                <w:sz w:val="18"/>
                <w:szCs w:val="18"/>
                <w:lang w:eastAsia="ru-RU"/>
              </w:rPr>
              <w:t xml:space="preserve">Контактная информация (номер телефона, факса, адрес электронной почты) </w:t>
            </w:r>
          </w:p>
        </w:tc>
      </w:tr>
      <w:tr w:rsidR="005233CC" w:rsidRPr="00B00174" w:rsidTr="00B00174">
        <w:trPr>
          <w:trHeight w:val="240"/>
        </w:trPr>
        <w:tc>
          <w:tcPr>
            <w:tcW w:w="4253" w:type="dxa"/>
            <w:tcBorders>
              <w:top w:val="single" w:sz="4" w:space="0" w:color="auto"/>
              <w:left w:val="single" w:sz="6" w:space="0" w:color="auto"/>
              <w:bottom w:val="single" w:sz="4"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b/>
                <w:sz w:val="18"/>
                <w:szCs w:val="18"/>
                <w:lang w:eastAsia="ru-RU"/>
              </w:rPr>
            </w:pPr>
            <w:r w:rsidRPr="00B00174">
              <w:rPr>
                <w:rFonts w:ascii="Times New Roman" w:eastAsia="Times New Roman" w:hAnsi="Times New Roman" w:cs="Times New Roman"/>
                <w:sz w:val="18"/>
                <w:szCs w:val="18"/>
                <w:lang w:eastAsia="ru-RU"/>
              </w:rPr>
              <w:t xml:space="preserve">номер мобильного телефона </w:t>
            </w:r>
            <w:r w:rsidRPr="00B00174" w:rsidDel="007F468F">
              <w:rPr>
                <w:rFonts w:ascii="Times New Roman" w:eastAsia="Times New Roman" w:hAnsi="Times New Roman" w:cs="Times New Roman"/>
                <w:sz w:val="18"/>
                <w:szCs w:val="18"/>
                <w:lang w:eastAsia="ru-RU"/>
              </w:rPr>
              <w:t xml:space="preserve"> </w:t>
            </w:r>
          </w:p>
        </w:tc>
        <w:tc>
          <w:tcPr>
            <w:tcW w:w="5954" w:type="dxa"/>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4253" w:type="dxa"/>
            <w:tcBorders>
              <w:top w:val="single" w:sz="4" w:space="0" w:color="auto"/>
              <w:left w:val="single" w:sz="6" w:space="0" w:color="auto"/>
              <w:bottom w:val="single" w:sz="4"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номер домашнего телефона </w:t>
            </w:r>
            <w:r w:rsidRPr="00B00174">
              <w:rPr>
                <w:rFonts w:ascii="Times New Roman" w:eastAsia="Times New Roman" w:hAnsi="Times New Roman" w:cs="Times New Roman"/>
                <w:i/>
                <w:sz w:val="18"/>
                <w:szCs w:val="18"/>
                <w:lang w:eastAsia="ru-RU"/>
              </w:rPr>
              <w:t>(при наличии)</w:t>
            </w:r>
          </w:p>
        </w:tc>
        <w:tc>
          <w:tcPr>
            <w:tcW w:w="5954" w:type="dxa"/>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4253" w:type="dxa"/>
            <w:tcBorders>
              <w:top w:val="single" w:sz="4" w:space="0" w:color="auto"/>
              <w:left w:val="single" w:sz="6" w:space="0" w:color="auto"/>
              <w:bottom w:val="single" w:sz="4"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номер факса </w:t>
            </w:r>
            <w:r w:rsidRPr="00B00174">
              <w:rPr>
                <w:rFonts w:ascii="Times New Roman" w:eastAsia="Times New Roman" w:hAnsi="Times New Roman" w:cs="Times New Roman"/>
                <w:i/>
                <w:sz w:val="18"/>
                <w:szCs w:val="18"/>
                <w:lang w:eastAsia="ru-RU"/>
              </w:rPr>
              <w:t>(при наличии)</w:t>
            </w:r>
          </w:p>
        </w:tc>
        <w:tc>
          <w:tcPr>
            <w:tcW w:w="5954" w:type="dxa"/>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4253" w:type="dxa"/>
            <w:tcBorders>
              <w:top w:val="single" w:sz="4" w:space="0" w:color="auto"/>
              <w:left w:val="single" w:sz="6" w:space="0" w:color="auto"/>
              <w:bottom w:val="single" w:sz="4"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адрес электронной почты (e-</w:t>
            </w:r>
            <w:proofErr w:type="spellStart"/>
            <w:r w:rsidRPr="00B00174">
              <w:rPr>
                <w:rFonts w:ascii="Times New Roman" w:eastAsia="Times New Roman" w:hAnsi="Times New Roman" w:cs="Times New Roman"/>
                <w:sz w:val="18"/>
                <w:szCs w:val="18"/>
                <w:lang w:eastAsia="ru-RU"/>
              </w:rPr>
              <w:t>mail</w:t>
            </w:r>
            <w:proofErr w:type="spellEnd"/>
            <w:r w:rsidRPr="00B00174">
              <w:rPr>
                <w:rFonts w:ascii="Times New Roman" w:eastAsia="Times New Roman" w:hAnsi="Times New Roman" w:cs="Times New Roman"/>
                <w:sz w:val="18"/>
                <w:szCs w:val="18"/>
                <w:lang w:eastAsia="ru-RU"/>
              </w:rPr>
              <w:t>)</w:t>
            </w:r>
          </w:p>
        </w:tc>
        <w:tc>
          <w:tcPr>
            <w:tcW w:w="5954" w:type="dxa"/>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bl>
    <w:p w:rsidR="00B00174" w:rsidRPr="00B00174" w:rsidRDefault="00B00174" w:rsidP="00B00174">
      <w:pPr>
        <w:spacing w:after="0"/>
        <w:ind w:left="-851" w:right="-1"/>
        <w:contextualSpacing/>
        <w:jc w:val="both"/>
        <w:rPr>
          <w:rFonts w:ascii="Times New Roman" w:eastAsia="Times New Roman" w:hAnsi="Times New Roman" w:cs="Courier New"/>
          <w:b/>
          <w:i/>
          <w:iCs/>
          <w:sz w:val="18"/>
          <w:szCs w:val="18"/>
          <w:lang w:eastAsia="ru-RU"/>
        </w:rPr>
      </w:pPr>
    </w:p>
    <w:p w:rsidR="00B00174" w:rsidRPr="00B00174" w:rsidRDefault="00B00174" w:rsidP="00B00174">
      <w:pPr>
        <w:spacing w:after="0"/>
        <w:ind w:left="-709" w:right="-1"/>
        <w:contextualSpacing/>
        <w:jc w:val="both"/>
        <w:rPr>
          <w:rFonts w:ascii="Times New Roman" w:eastAsia="Times New Roman" w:hAnsi="Times New Roman" w:cs="Courier New"/>
          <w:b/>
          <w:i/>
          <w:sz w:val="20"/>
          <w:szCs w:val="20"/>
          <w:lang w:eastAsia="ru-RU"/>
        </w:rPr>
      </w:pPr>
      <w:r w:rsidRPr="00B00174">
        <w:rPr>
          <w:rFonts w:ascii="Times New Roman" w:eastAsia="Times New Roman" w:hAnsi="Times New Roman" w:cs="Courier New"/>
          <w:b/>
          <w:i/>
          <w:iCs/>
          <w:sz w:val="20"/>
          <w:szCs w:val="20"/>
          <w:lang w:eastAsia="ru-RU"/>
        </w:rPr>
        <w:t>Часть 2.  Сведения о принадлежности к публичному должностному лицу</w:t>
      </w:r>
      <w:r w:rsidRPr="00B00174">
        <w:rPr>
          <w:rFonts w:ascii="Times New Roman" w:eastAsia="Times New Roman" w:hAnsi="Times New Roman" w:cs="Courier New"/>
          <w:b/>
          <w:i/>
          <w:iCs/>
          <w:sz w:val="20"/>
          <w:szCs w:val="20"/>
          <w:vertAlign w:val="superscript"/>
          <w:lang w:eastAsia="ru-RU"/>
        </w:rPr>
        <w:footnoteReference w:id="1"/>
      </w:r>
      <w:r w:rsidRPr="00B00174">
        <w:rPr>
          <w:rFonts w:ascii="Times New Roman" w:eastAsia="Times New Roman" w:hAnsi="Times New Roman" w:cs="Courier New"/>
          <w:b/>
          <w:i/>
          <w:iCs/>
          <w:sz w:val="20"/>
          <w:szCs w:val="20"/>
          <w:lang w:eastAsia="ru-RU"/>
        </w:rPr>
        <w:t xml:space="preserve">,  иностранному налогоплательщику, о наличии </w:t>
      </w:r>
      <w:r w:rsidRPr="00B00174">
        <w:rPr>
          <w:rFonts w:ascii="Times New Roman" w:eastAsia="Times New Roman" w:hAnsi="Times New Roman" w:cs="Courier New"/>
          <w:b/>
          <w:i/>
          <w:sz w:val="20"/>
          <w:szCs w:val="20"/>
          <w:lang w:eastAsia="ru-RU"/>
        </w:rPr>
        <w:t>представителя</w:t>
      </w:r>
      <w:r w:rsidRPr="00B00174">
        <w:rPr>
          <w:rFonts w:ascii="Times New Roman" w:eastAsia="Times New Roman" w:hAnsi="Times New Roman" w:cs="Courier New"/>
          <w:b/>
          <w:i/>
          <w:sz w:val="20"/>
          <w:szCs w:val="20"/>
          <w:vertAlign w:val="superscript"/>
          <w:lang w:eastAsia="ru-RU"/>
        </w:rPr>
        <w:footnoteReference w:id="2"/>
      </w:r>
      <w:r w:rsidRPr="00B00174">
        <w:rPr>
          <w:rFonts w:ascii="Times New Roman" w:eastAsia="Times New Roman" w:hAnsi="Times New Roman" w:cs="Courier New"/>
          <w:b/>
          <w:i/>
          <w:sz w:val="20"/>
          <w:szCs w:val="20"/>
          <w:lang w:eastAsia="ru-RU"/>
        </w:rPr>
        <w:t>, выгодоприобретателя</w:t>
      </w:r>
      <w:r w:rsidRPr="00B00174">
        <w:rPr>
          <w:rFonts w:ascii="Times New Roman" w:eastAsia="Times New Roman" w:hAnsi="Times New Roman" w:cs="Courier New"/>
          <w:b/>
          <w:i/>
          <w:sz w:val="20"/>
          <w:szCs w:val="20"/>
          <w:vertAlign w:val="superscript"/>
          <w:lang w:eastAsia="ru-RU"/>
        </w:rPr>
        <w:footnoteReference w:id="3"/>
      </w:r>
      <w:r w:rsidRPr="00B00174">
        <w:rPr>
          <w:rFonts w:ascii="Times New Roman" w:eastAsia="Times New Roman" w:hAnsi="Times New Roman" w:cs="Courier New"/>
          <w:b/>
          <w:i/>
          <w:sz w:val="20"/>
          <w:szCs w:val="20"/>
          <w:lang w:eastAsia="ru-RU"/>
        </w:rPr>
        <w:t xml:space="preserve">, </w:t>
      </w:r>
      <w:proofErr w:type="spellStart"/>
      <w:r w:rsidRPr="00B00174">
        <w:rPr>
          <w:rFonts w:ascii="Times New Roman" w:eastAsia="Times New Roman" w:hAnsi="Times New Roman" w:cs="Courier New"/>
          <w:b/>
          <w:i/>
          <w:sz w:val="20"/>
          <w:szCs w:val="20"/>
          <w:lang w:eastAsia="ru-RU"/>
        </w:rPr>
        <w:t>бенефициарного</w:t>
      </w:r>
      <w:proofErr w:type="spellEnd"/>
      <w:r w:rsidRPr="00B00174">
        <w:rPr>
          <w:rFonts w:ascii="Times New Roman" w:eastAsia="Times New Roman" w:hAnsi="Times New Roman" w:cs="Courier New"/>
          <w:b/>
          <w:i/>
          <w:sz w:val="20"/>
          <w:szCs w:val="20"/>
          <w:lang w:eastAsia="ru-RU"/>
        </w:rPr>
        <w:t xml:space="preserve"> владельца</w:t>
      </w:r>
      <w:r w:rsidRPr="00B00174">
        <w:rPr>
          <w:rFonts w:ascii="Times New Roman" w:eastAsia="Times New Roman" w:hAnsi="Times New Roman" w:cs="Courier New"/>
          <w:b/>
          <w:i/>
          <w:sz w:val="20"/>
          <w:szCs w:val="20"/>
          <w:vertAlign w:val="superscript"/>
          <w:lang w:eastAsia="ru-RU"/>
        </w:rPr>
        <w:footnoteReference w:id="4"/>
      </w:r>
    </w:p>
    <w:tbl>
      <w:tblPr>
        <w:tblW w:w="10235"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1818"/>
        <w:gridCol w:w="355"/>
        <w:gridCol w:w="1701"/>
        <w:gridCol w:w="324"/>
        <w:gridCol w:w="1731"/>
        <w:gridCol w:w="355"/>
        <w:gridCol w:w="1512"/>
        <w:gridCol w:w="851"/>
        <w:gridCol w:w="850"/>
      </w:tblGrid>
      <w:tr w:rsidR="00B00174" w:rsidRPr="00B00174" w:rsidTr="00B00174">
        <w:tc>
          <w:tcPr>
            <w:tcW w:w="8534" w:type="dxa"/>
            <w:gridSpan w:val="8"/>
            <w:vMerge w:val="restart"/>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В целях необходимости идентификации </w:t>
            </w:r>
            <w:r w:rsidRPr="00B00174">
              <w:rPr>
                <w:rFonts w:ascii="Times New Roman" w:eastAsia="Times New Roman" w:hAnsi="Times New Roman" w:cs="Times New Roman"/>
                <w:b/>
                <w:sz w:val="18"/>
                <w:szCs w:val="18"/>
                <w:lang w:eastAsia="ru-RU"/>
              </w:rPr>
              <w:t>публичных должностных лиц</w:t>
            </w:r>
            <w:r w:rsidRPr="00B00174">
              <w:rPr>
                <w:rFonts w:ascii="Times New Roman" w:eastAsia="Times New Roman" w:hAnsi="Times New Roman" w:cs="Times New Roman"/>
                <w:sz w:val="18"/>
                <w:szCs w:val="18"/>
                <w:lang w:eastAsia="ru-RU"/>
              </w:rPr>
              <w:t xml:space="preserve"> просим указать, являетесь ли Вы публичным должностным лицом? </w:t>
            </w:r>
            <w:r w:rsidRPr="00B00174">
              <w:rPr>
                <w:rFonts w:ascii="Times New Roman" w:eastAsia="Times New Roman" w:hAnsi="Times New Roman" w:cs="Times New Roman"/>
                <w:i/>
                <w:iCs/>
                <w:sz w:val="16"/>
                <w:szCs w:val="16"/>
                <w:lang w:eastAsia="ru-RU"/>
              </w:rPr>
              <w:t xml:space="preserve">(Если ответ “Да”, </w:t>
            </w:r>
            <w:r w:rsidRPr="00B00174">
              <w:rPr>
                <w:rFonts w:ascii="Times New Roman" w:eastAsia="Times New Roman" w:hAnsi="Times New Roman" w:cs="Times New Roman"/>
                <w:i/>
                <w:sz w:val="16"/>
                <w:szCs w:val="16"/>
                <w:lang w:eastAsia="ru-RU"/>
              </w:rPr>
              <w:t>необходимо указать</w:t>
            </w:r>
            <w:r w:rsidRPr="00B00174">
              <w:rPr>
                <w:rFonts w:ascii="Times New Roman" w:eastAsia="Times New Roman" w:hAnsi="Times New Roman" w:cs="Times New Roman"/>
                <w:i/>
                <w:iCs/>
                <w:sz w:val="16"/>
                <w:szCs w:val="16"/>
                <w:lang w:eastAsia="ru-RU"/>
              </w:rPr>
              <w:t xml:space="preserve"> </w:t>
            </w:r>
            <w:r w:rsidRPr="00B00174">
              <w:rPr>
                <w:rFonts w:ascii="Times New Roman" w:eastAsia="Times New Roman" w:hAnsi="Times New Roman" w:cs="Arial"/>
                <w:i/>
                <w:sz w:val="16"/>
                <w:szCs w:val="16"/>
                <w:lang w:eastAsia="ru-RU"/>
              </w:rPr>
              <w:t>Вашу должность, наименование и адрес работодателя</w:t>
            </w:r>
            <w:r w:rsidRPr="00B00174">
              <w:rPr>
                <w:rFonts w:ascii="Times New Roman" w:eastAsia="Times New Roman" w:hAnsi="Times New Roman" w:cs="Times New Roman"/>
                <w:i/>
                <w:iCs/>
                <w:sz w:val="16"/>
                <w:szCs w:val="16"/>
                <w:lang w:eastAsia="ru-RU"/>
              </w:rPr>
              <w:t>)</w:t>
            </w:r>
            <w:r w:rsidRPr="00B00174">
              <w:rPr>
                <w:rFonts w:ascii="Arial" w:eastAsia="Times New Roman" w:hAnsi="Arial" w:cs="Arial"/>
                <w:sz w:val="18"/>
                <w:szCs w:val="18"/>
                <w:lang w:eastAsia="ru-RU"/>
              </w:rPr>
              <w:t xml:space="preserve"> </w:t>
            </w:r>
          </w:p>
        </w:tc>
        <w:tc>
          <w:tcPr>
            <w:tcW w:w="851" w:type="dxa"/>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2"/>
                <w:szCs w:val="12"/>
                <w:lang w:eastAsia="ru-RU"/>
              </w:rPr>
            </w:pPr>
            <w:r w:rsidRPr="00B00174">
              <w:rPr>
                <w:rFonts w:ascii="Times New Roman" w:eastAsia="Times New Roman" w:hAnsi="Times New Roman" w:cs="Times New Roman"/>
                <w:i/>
                <w:sz w:val="12"/>
                <w:szCs w:val="12"/>
                <w:lang w:eastAsia="ru-RU"/>
              </w:rPr>
              <w:t>(указать “Х”)</w:t>
            </w:r>
          </w:p>
        </w:tc>
        <w:tc>
          <w:tcPr>
            <w:tcW w:w="850" w:type="dxa"/>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2"/>
                <w:szCs w:val="12"/>
                <w:lang w:eastAsia="ru-RU"/>
              </w:rPr>
            </w:pPr>
            <w:r w:rsidRPr="00B00174">
              <w:rPr>
                <w:rFonts w:ascii="Times New Roman" w:eastAsia="Times New Roman" w:hAnsi="Times New Roman" w:cs="Times New Roman"/>
                <w:i/>
                <w:sz w:val="12"/>
                <w:szCs w:val="12"/>
                <w:lang w:eastAsia="ru-RU"/>
              </w:rPr>
              <w:t>(указать “Х”)</w:t>
            </w:r>
          </w:p>
        </w:tc>
      </w:tr>
      <w:tr w:rsidR="00B00174" w:rsidRPr="00B00174" w:rsidTr="00B00174">
        <w:tc>
          <w:tcPr>
            <w:tcW w:w="8534" w:type="dxa"/>
            <w:gridSpan w:val="8"/>
            <w:vMerge/>
          </w:tcPr>
          <w:p w:rsidR="00B00174" w:rsidRPr="00B00174" w:rsidRDefault="00B00174" w:rsidP="00B00174">
            <w:pPr>
              <w:spacing w:after="0"/>
              <w:jc w:val="both"/>
              <w:rPr>
                <w:rFonts w:ascii="Times New Roman" w:eastAsia="Times New Roman" w:hAnsi="Times New Roman" w:cs="Courier New"/>
                <w:sz w:val="18"/>
                <w:szCs w:val="18"/>
                <w:lang w:eastAsia="ru-RU"/>
              </w:rPr>
            </w:pPr>
          </w:p>
        </w:tc>
        <w:tc>
          <w:tcPr>
            <w:tcW w:w="851" w:type="dxa"/>
            <w:vAlign w:val="center"/>
          </w:tcPr>
          <w:p w:rsidR="00B00174" w:rsidRPr="00B00174" w:rsidRDefault="00B00174" w:rsidP="00B00174">
            <w:pPr>
              <w:autoSpaceDE w:val="0"/>
              <w:autoSpaceDN w:val="0"/>
              <w:adjustRightInd w:val="0"/>
              <w:spacing w:after="0"/>
              <w:ind w:right="-4" w:firstLine="33"/>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Auto/>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vAlign w:val="center"/>
          </w:tcPr>
          <w:p w:rsidR="00B00174" w:rsidRPr="00B00174" w:rsidRDefault="00B00174" w:rsidP="00B00174">
            <w:pPr>
              <w:autoSpaceDE w:val="0"/>
              <w:autoSpaceDN w:val="0"/>
              <w:adjustRightInd w:val="0"/>
              <w:spacing w:after="0"/>
              <w:ind w:firstLine="5"/>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Auto/>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5233CC" w:rsidRPr="00B00174" w:rsidTr="00B00174">
        <w:tc>
          <w:tcPr>
            <w:tcW w:w="10235" w:type="dxa"/>
            <w:gridSpan w:val="10"/>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c>
          <w:tcPr>
            <w:tcW w:w="8534" w:type="dxa"/>
            <w:gridSpan w:val="8"/>
            <w:vMerge w:val="restart"/>
            <w:vAlign w:val="center"/>
          </w:tcPr>
          <w:p w:rsidR="00B00174" w:rsidRPr="00B00174" w:rsidRDefault="00B00174" w:rsidP="00B00174">
            <w:pPr>
              <w:spacing w:after="0"/>
              <w:jc w:val="both"/>
              <w:rPr>
                <w:rFonts w:ascii="Courier New" w:eastAsia="Times New Roman" w:hAnsi="Courier New" w:cs="Courier New"/>
                <w:sz w:val="18"/>
                <w:szCs w:val="18"/>
                <w:lang w:eastAsia="ru-RU"/>
              </w:rPr>
            </w:pPr>
            <w:r w:rsidRPr="00B00174">
              <w:rPr>
                <w:rFonts w:ascii="Times New Roman" w:eastAsia="Times New Roman" w:hAnsi="Times New Roman" w:cs="Times New Roman"/>
                <w:sz w:val="18"/>
                <w:szCs w:val="18"/>
                <w:lang w:eastAsia="ru-RU"/>
              </w:rPr>
              <w:t xml:space="preserve">В целях необходимости установления степени родства либо статуса (супруг или супруга) по отношению к публичному должностному лицу просим указать, </w:t>
            </w:r>
            <w:proofErr w:type="gramStart"/>
            <w:r w:rsidRPr="00B00174">
              <w:rPr>
                <w:rFonts w:ascii="Times New Roman" w:eastAsia="Times New Roman" w:hAnsi="Times New Roman" w:cs="Times New Roman"/>
                <w:sz w:val="18"/>
                <w:szCs w:val="18"/>
                <w:lang w:eastAsia="ru-RU"/>
              </w:rPr>
              <w:t>являетесь ли Вы/действуете</w:t>
            </w:r>
            <w:proofErr w:type="gramEnd"/>
            <w:r w:rsidRPr="00B00174">
              <w:rPr>
                <w:rFonts w:ascii="Times New Roman" w:eastAsia="Times New Roman" w:hAnsi="Times New Roman" w:cs="Times New Roman"/>
                <w:sz w:val="18"/>
                <w:szCs w:val="18"/>
                <w:lang w:eastAsia="ru-RU"/>
              </w:rPr>
              <w:t xml:space="preserve"> ли Вы от их имени: </w:t>
            </w:r>
          </w:p>
        </w:tc>
        <w:tc>
          <w:tcPr>
            <w:tcW w:w="851" w:type="dxa"/>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ind w:right="-108"/>
              <w:jc w:val="center"/>
              <w:rPr>
                <w:rFonts w:ascii="Arial" w:eastAsia="Times New Roman" w:hAnsi="Arial" w:cs="Arial"/>
                <w:sz w:val="14"/>
                <w:szCs w:val="14"/>
                <w:lang w:eastAsia="ru-RU"/>
              </w:rPr>
            </w:pPr>
            <w:r w:rsidRPr="00B00174">
              <w:rPr>
                <w:rFonts w:ascii="Times New Roman" w:eastAsia="Times New Roman" w:hAnsi="Times New Roman" w:cs="Times New Roman"/>
                <w:i/>
                <w:sz w:val="12"/>
                <w:szCs w:val="12"/>
                <w:lang w:eastAsia="ru-RU"/>
              </w:rPr>
              <w:t>(указать “Х”)</w:t>
            </w:r>
          </w:p>
        </w:tc>
        <w:tc>
          <w:tcPr>
            <w:tcW w:w="850" w:type="dxa"/>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ind w:firstLine="34"/>
              <w:jc w:val="center"/>
              <w:rPr>
                <w:rFonts w:ascii="Arial" w:eastAsia="Times New Roman" w:hAnsi="Arial" w:cs="Arial"/>
                <w:sz w:val="18"/>
                <w:szCs w:val="18"/>
                <w:lang w:eastAsia="ru-RU"/>
              </w:rPr>
            </w:pPr>
            <w:r w:rsidRPr="00B00174">
              <w:rPr>
                <w:rFonts w:ascii="Times New Roman" w:eastAsia="Times New Roman" w:hAnsi="Times New Roman" w:cs="Times New Roman"/>
                <w:i/>
                <w:sz w:val="12"/>
                <w:szCs w:val="12"/>
                <w:lang w:eastAsia="ru-RU"/>
              </w:rPr>
              <w:t>(указать “Х”)</w:t>
            </w:r>
          </w:p>
        </w:tc>
      </w:tr>
      <w:tr w:rsidR="00B00174" w:rsidRPr="00B00174" w:rsidTr="00B00174">
        <w:tc>
          <w:tcPr>
            <w:tcW w:w="8534" w:type="dxa"/>
            <w:gridSpan w:val="8"/>
            <w:vMerge/>
          </w:tcPr>
          <w:p w:rsidR="00B00174" w:rsidRPr="00B00174" w:rsidRDefault="00B00174" w:rsidP="00B00174">
            <w:pPr>
              <w:autoSpaceDE w:val="0"/>
              <w:autoSpaceDN w:val="0"/>
              <w:adjustRightInd w:val="0"/>
              <w:spacing w:after="0"/>
              <w:ind w:firstLine="720"/>
              <w:rPr>
                <w:rFonts w:ascii="Times New Roman" w:eastAsia="Times New Roman" w:hAnsi="Times New Roman" w:cs="Courier New"/>
                <w:sz w:val="18"/>
                <w:szCs w:val="18"/>
                <w:lang w:eastAsia="ru-RU"/>
              </w:rPr>
            </w:pPr>
          </w:p>
        </w:tc>
        <w:tc>
          <w:tcPr>
            <w:tcW w:w="851" w:type="dxa"/>
          </w:tcPr>
          <w:p w:rsidR="00B00174" w:rsidRPr="00B00174" w:rsidRDefault="00B00174" w:rsidP="00B00174">
            <w:pPr>
              <w:autoSpaceDE w:val="0"/>
              <w:autoSpaceDN w:val="0"/>
              <w:adjustRightInd w:val="0"/>
              <w:spacing w:after="0"/>
              <w:ind w:firstLine="29"/>
              <w:jc w:val="center"/>
              <w:rPr>
                <w:rFonts w:ascii="Arial" w:eastAsia="Times New Roman" w:hAnsi="Arial" w:cs="Arial"/>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tcPr>
          <w:p w:rsidR="00B00174" w:rsidRPr="00B00174" w:rsidRDefault="00B00174" w:rsidP="00B00174">
            <w:pPr>
              <w:autoSpaceDE w:val="0"/>
              <w:autoSpaceDN w:val="0"/>
              <w:adjustRightInd w:val="0"/>
              <w:spacing w:after="0"/>
              <w:jc w:val="center"/>
              <w:rPr>
                <w:rFonts w:ascii="Arial" w:eastAsia="Times New Roman" w:hAnsi="Arial" w:cs="Arial"/>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B00174" w:rsidRPr="00B00174" w:rsidTr="00B001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8534" w:type="dxa"/>
            <w:gridSpan w:val="8"/>
            <w:tcBorders>
              <w:top w:val="single" w:sz="4" w:space="0" w:color="auto"/>
              <w:left w:val="single" w:sz="4" w:space="0" w:color="auto"/>
              <w:bottom w:val="single" w:sz="4" w:space="0" w:color="auto"/>
              <w:right w:val="single" w:sz="4" w:space="0" w:color="auto"/>
            </w:tcBorders>
          </w:tcPr>
          <w:p w:rsidR="00B00174" w:rsidRPr="00B00174" w:rsidRDefault="00B00174" w:rsidP="00B00174">
            <w:pPr>
              <w:widowControl w:val="0"/>
              <w:tabs>
                <w:tab w:val="left" w:pos="546"/>
              </w:tabs>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супругом или супругой публичного должностного лица</w:t>
            </w:r>
          </w:p>
        </w:tc>
        <w:tc>
          <w:tcPr>
            <w:tcW w:w="851"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B00174" w:rsidRPr="00B00174" w:rsidTr="00B001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8534" w:type="dxa"/>
            <w:gridSpan w:val="8"/>
            <w:tcBorders>
              <w:top w:val="single" w:sz="4" w:space="0" w:color="auto"/>
              <w:left w:val="single" w:sz="4" w:space="0" w:color="auto"/>
              <w:bottom w:val="single" w:sz="4" w:space="0" w:color="auto"/>
              <w:right w:val="single" w:sz="4" w:space="0" w:color="auto"/>
            </w:tcBorders>
          </w:tcPr>
          <w:p w:rsidR="00B00174" w:rsidRPr="00B00174" w:rsidRDefault="00B00174" w:rsidP="00B00174">
            <w:pPr>
              <w:widowControl w:val="0"/>
              <w:tabs>
                <w:tab w:val="left" w:pos="546"/>
              </w:tabs>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близким родственником публичного должностного лица (родственники по прямой восходящей и нисходящей линии) </w:t>
            </w:r>
            <w:r w:rsidRPr="00B00174">
              <w:rPr>
                <w:rFonts w:ascii="Times New Roman" w:eastAsia="Times New Roman" w:hAnsi="Times New Roman" w:cs="Times New Roman"/>
                <w:i/>
                <w:iCs/>
                <w:sz w:val="16"/>
                <w:szCs w:val="16"/>
                <w:lang w:eastAsia="ru-RU"/>
              </w:rPr>
              <w:t xml:space="preserve">(Если ответ “Да”, </w:t>
            </w:r>
            <w:r w:rsidRPr="00B00174">
              <w:rPr>
                <w:rFonts w:ascii="Times New Roman" w:eastAsia="Times New Roman" w:hAnsi="Times New Roman" w:cs="Times New Roman"/>
                <w:i/>
                <w:sz w:val="16"/>
                <w:szCs w:val="16"/>
                <w:lang w:eastAsia="ru-RU"/>
              </w:rPr>
              <w:t>необходимо указать</w:t>
            </w:r>
            <w:r w:rsidRPr="00B00174">
              <w:rPr>
                <w:rFonts w:ascii="Times New Roman" w:eastAsia="Times New Roman" w:hAnsi="Times New Roman" w:cs="Times New Roman"/>
                <w:i/>
                <w:iCs/>
                <w:sz w:val="16"/>
                <w:szCs w:val="16"/>
                <w:lang w:eastAsia="ru-RU"/>
              </w:rPr>
              <w:t xml:space="preserve"> </w:t>
            </w:r>
            <w:r w:rsidRPr="00B00174">
              <w:rPr>
                <w:rFonts w:ascii="Times New Roman" w:eastAsia="Times New Roman" w:hAnsi="Times New Roman" w:cs="Arial"/>
                <w:i/>
                <w:sz w:val="16"/>
                <w:szCs w:val="16"/>
                <w:lang w:eastAsia="ru-RU"/>
              </w:rPr>
              <w:t>Вашу принадлежность)</w:t>
            </w:r>
            <w:r w:rsidRPr="00B00174">
              <w:rPr>
                <w:rFonts w:ascii="Times New Roman" w:eastAsia="Times New Roman" w:hAnsi="Times New Roman" w:cs="Arial"/>
                <w:i/>
                <w:sz w:val="18"/>
                <w:szCs w:val="18"/>
                <w:lang w:eastAsia="ru-RU"/>
              </w:rPr>
              <w:t xml:space="preserve"> </w:t>
            </w:r>
          </w:p>
        </w:tc>
        <w:tc>
          <w:tcPr>
            <w:tcW w:w="851" w:type="dxa"/>
            <w:vMerge w:val="restart"/>
            <w:tcBorders>
              <w:top w:val="single" w:sz="4" w:space="0" w:color="auto"/>
              <w:left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vMerge w:val="restart"/>
            <w:tcBorders>
              <w:top w:val="single" w:sz="4" w:space="0" w:color="auto"/>
              <w:left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bookmarkStart w:id="0" w:name="_GoBack"/>
      <w:tr w:rsidR="00465C12" w:rsidRPr="00B00174" w:rsidTr="00465C1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738" w:type="dxa"/>
            <w:tcBorders>
              <w:top w:val="single" w:sz="4" w:space="0" w:color="auto"/>
              <w:left w:val="single" w:sz="4" w:space="0" w:color="auto"/>
              <w:bottom w:val="single" w:sz="4" w:space="0" w:color="auto"/>
              <w:right w:val="single" w:sz="4" w:space="0" w:color="auto"/>
            </w:tcBorders>
            <w:vAlign w:val="center"/>
          </w:tcPr>
          <w:p w:rsidR="00465C12" w:rsidRPr="00B00174" w:rsidRDefault="00465C12" w:rsidP="00465C12">
            <w:pPr>
              <w:widowControl w:val="0"/>
              <w:tabs>
                <w:tab w:val="left" w:pos="546"/>
              </w:tabs>
              <w:autoSpaceDE w:val="0"/>
              <w:autoSpaceDN w:val="0"/>
              <w:adjustRightInd w:val="0"/>
              <w:spacing w:after="0"/>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ed w:val="0"/>
                  </w:checkBox>
                </w:ffData>
              </w:fldChar>
            </w:r>
            <w:r w:rsidRPr="00B00174">
              <w:rPr>
                <w:rFonts w:ascii="Arial" w:eastAsia="Times New Roman" w:hAnsi="Arial" w:cs="Arial"/>
                <w:sz w:val="18"/>
                <w:szCs w:val="18"/>
                <w:lang w:val="en-US" w:eastAsia="ru-RU"/>
              </w:rPr>
              <w:instrText xml:space="preserve"> FORMCHECKBOX </w:instrText>
            </w:r>
            <w:r w:rsidRPr="00B00174">
              <w:rPr>
                <w:rFonts w:ascii="Arial" w:eastAsia="Times New Roman" w:hAnsi="Arial" w:cs="Arial"/>
                <w:sz w:val="18"/>
                <w:szCs w:val="18"/>
                <w:lang w:val="en-US" w:eastAsia="ru-RU"/>
              </w:rPr>
            </w:r>
            <w:r>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bookmarkEnd w:id="0"/>
          </w:p>
        </w:tc>
        <w:tc>
          <w:tcPr>
            <w:tcW w:w="1818" w:type="dxa"/>
            <w:tcBorders>
              <w:top w:val="single" w:sz="4" w:space="0" w:color="auto"/>
              <w:left w:val="single" w:sz="4" w:space="0" w:color="auto"/>
              <w:bottom w:val="single" w:sz="4" w:space="0" w:color="auto"/>
              <w:right w:val="single" w:sz="4" w:space="0" w:color="auto"/>
            </w:tcBorders>
            <w:vAlign w:val="center"/>
          </w:tcPr>
          <w:p w:rsidR="00465C12" w:rsidRPr="00B00174" w:rsidRDefault="00465C12" w:rsidP="00465C12">
            <w:pPr>
              <w:widowControl w:val="0"/>
              <w:tabs>
                <w:tab w:val="left" w:pos="546"/>
              </w:tabs>
              <w:autoSpaceDE w:val="0"/>
              <w:autoSpaceDN w:val="0"/>
              <w:adjustRightInd w:val="0"/>
              <w:spacing w:after="0"/>
              <w:jc w:val="center"/>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родитель</w:t>
            </w:r>
          </w:p>
        </w:tc>
        <w:tc>
          <w:tcPr>
            <w:tcW w:w="355" w:type="dxa"/>
            <w:tcBorders>
              <w:top w:val="single" w:sz="4" w:space="0" w:color="auto"/>
              <w:left w:val="single" w:sz="4" w:space="0" w:color="auto"/>
              <w:bottom w:val="single" w:sz="4" w:space="0" w:color="auto"/>
              <w:right w:val="single" w:sz="4" w:space="0" w:color="auto"/>
            </w:tcBorders>
            <w:vAlign w:val="center"/>
          </w:tcPr>
          <w:p w:rsidR="00465C12" w:rsidRPr="00B00174" w:rsidRDefault="00465C12" w:rsidP="00465C12">
            <w:pPr>
              <w:widowControl w:val="0"/>
              <w:tabs>
                <w:tab w:val="left" w:pos="546"/>
              </w:tabs>
              <w:autoSpaceDE w:val="0"/>
              <w:autoSpaceDN w:val="0"/>
              <w:adjustRightInd w:val="0"/>
              <w:spacing w:after="0"/>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Pr>
                <w:rFonts w:ascii="Arial" w:eastAsia="Times New Roman" w:hAnsi="Arial" w:cs="Arial"/>
                <w:sz w:val="18"/>
                <w:szCs w:val="18"/>
                <w:lang w:val="en-US" w:eastAsia="ru-RU"/>
              </w:rPr>
            </w:r>
            <w:r>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1701" w:type="dxa"/>
            <w:tcBorders>
              <w:top w:val="single" w:sz="4" w:space="0" w:color="auto"/>
              <w:left w:val="single" w:sz="4" w:space="0" w:color="auto"/>
              <w:bottom w:val="single" w:sz="4" w:space="0" w:color="auto"/>
              <w:right w:val="single" w:sz="4" w:space="0" w:color="auto"/>
            </w:tcBorders>
            <w:vAlign w:val="center"/>
          </w:tcPr>
          <w:p w:rsidR="00465C12" w:rsidRPr="00B00174" w:rsidRDefault="00465C12" w:rsidP="00465C12">
            <w:pPr>
              <w:widowControl w:val="0"/>
              <w:tabs>
                <w:tab w:val="left" w:pos="546"/>
              </w:tabs>
              <w:autoSpaceDE w:val="0"/>
              <w:autoSpaceDN w:val="0"/>
              <w:adjustRightInd w:val="0"/>
              <w:spacing w:after="0"/>
              <w:jc w:val="center"/>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ребенок</w:t>
            </w:r>
          </w:p>
        </w:tc>
        <w:tc>
          <w:tcPr>
            <w:tcW w:w="324" w:type="dxa"/>
            <w:tcBorders>
              <w:top w:val="single" w:sz="4" w:space="0" w:color="auto"/>
              <w:left w:val="single" w:sz="4" w:space="0" w:color="auto"/>
              <w:bottom w:val="single" w:sz="4" w:space="0" w:color="auto"/>
              <w:right w:val="single" w:sz="4" w:space="0" w:color="auto"/>
            </w:tcBorders>
            <w:vAlign w:val="center"/>
          </w:tcPr>
          <w:p w:rsidR="00465C12" w:rsidRPr="00B00174" w:rsidRDefault="00465C12" w:rsidP="00465C12">
            <w:pPr>
              <w:widowControl w:val="0"/>
              <w:tabs>
                <w:tab w:val="left" w:pos="546"/>
              </w:tabs>
              <w:autoSpaceDE w:val="0"/>
              <w:autoSpaceDN w:val="0"/>
              <w:adjustRightInd w:val="0"/>
              <w:spacing w:after="0"/>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Pr>
                <w:rFonts w:ascii="Arial" w:eastAsia="Times New Roman" w:hAnsi="Arial" w:cs="Arial"/>
                <w:sz w:val="18"/>
                <w:szCs w:val="18"/>
                <w:lang w:val="en-US" w:eastAsia="ru-RU"/>
              </w:rPr>
            </w:r>
            <w:r>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1731" w:type="dxa"/>
            <w:tcBorders>
              <w:top w:val="single" w:sz="4" w:space="0" w:color="auto"/>
              <w:left w:val="single" w:sz="4" w:space="0" w:color="auto"/>
              <w:bottom w:val="single" w:sz="4" w:space="0" w:color="auto"/>
              <w:right w:val="single" w:sz="4" w:space="0" w:color="auto"/>
            </w:tcBorders>
            <w:vAlign w:val="center"/>
          </w:tcPr>
          <w:p w:rsidR="00465C12" w:rsidRPr="00B00174" w:rsidRDefault="00465C12" w:rsidP="00465C12">
            <w:pPr>
              <w:widowControl w:val="0"/>
              <w:tabs>
                <w:tab w:val="left" w:pos="546"/>
              </w:tabs>
              <w:autoSpaceDE w:val="0"/>
              <w:autoSpaceDN w:val="0"/>
              <w:adjustRightInd w:val="0"/>
              <w:spacing w:after="0"/>
              <w:jc w:val="center"/>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дедушка или бабушка</w:t>
            </w:r>
          </w:p>
        </w:tc>
        <w:tc>
          <w:tcPr>
            <w:tcW w:w="355" w:type="dxa"/>
            <w:tcBorders>
              <w:top w:val="single" w:sz="4" w:space="0" w:color="auto"/>
              <w:left w:val="single" w:sz="4" w:space="0" w:color="auto"/>
              <w:bottom w:val="single" w:sz="4" w:space="0" w:color="auto"/>
              <w:right w:val="single" w:sz="4" w:space="0" w:color="auto"/>
            </w:tcBorders>
            <w:vAlign w:val="center"/>
          </w:tcPr>
          <w:p w:rsidR="00465C12" w:rsidRPr="00B00174" w:rsidRDefault="00465C12" w:rsidP="00465C12">
            <w:pPr>
              <w:widowControl w:val="0"/>
              <w:tabs>
                <w:tab w:val="left" w:pos="546"/>
              </w:tabs>
              <w:autoSpaceDE w:val="0"/>
              <w:autoSpaceDN w:val="0"/>
              <w:adjustRightInd w:val="0"/>
              <w:spacing w:after="0"/>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Pr>
                <w:rFonts w:ascii="Arial" w:eastAsia="Times New Roman" w:hAnsi="Arial" w:cs="Arial"/>
                <w:sz w:val="18"/>
                <w:szCs w:val="18"/>
                <w:lang w:val="en-US" w:eastAsia="ru-RU"/>
              </w:rPr>
            </w:r>
            <w:r>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1512" w:type="dxa"/>
            <w:tcBorders>
              <w:top w:val="single" w:sz="4" w:space="0" w:color="auto"/>
              <w:left w:val="single" w:sz="4" w:space="0" w:color="auto"/>
              <w:bottom w:val="single" w:sz="4" w:space="0" w:color="auto"/>
              <w:right w:val="single" w:sz="4" w:space="0" w:color="auto"/>
            </w:tcBorders>
            <w:vAlign w:val="center"/>
          </w:tcPr>
          <w:p w:rsidR="00465C12" w:rsidRPr="00B00174" w:rsidRDefault="00465C12" w:rsidP="00465C12">
            <w:pPr>
              <w:widowControl w:val="0"/>
              <w:tabs>
                <w:tab w:val="left" w:pos="546"/>
              </w:tabs>
              <w:autoSpaceDE w:val="0"/>
              <w:autoSpaceDN w:val="0"/>
              <w:adjustRightInd w:val="0"/>
              <w:spacing w:after="0"/>
              <w:jc w:val="center"/>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внук или внучка</w:t>
            </w:r>
          </w:p>
        </w:tc>
        <w:tc>
          <w:tcPr>
            <w:tcW w:w="851" w:type="dxa"/>
            <w:vMerge/>
            <w:tcBorders>
              <w:left w:val="single" w:sz="4" w:space="0" w:color="auto"/>
              <w:bottom w:val="single" w:sz="4" w:space="0" w:color="auto"/>
              <w:right w:val="single" w:sz="4" w:space="0" w:color="auto"/>
            </w:tcBorders>
            <w:vAlign w:val="center"/>
          </w:tcPr>
          <w:p w:rsidR="00465C12" w:rsidRPr="00B00174" w:rsidRDefault="00465C12" w:rsidP="00B00174">
            <w:pPr>
              <w:autoSpaceDE w:val="0"/>
              <w:autoSpaceDN w:val="0"/>
              <w:adjustRightInd w:val="0"/>
              <w:spacing w:after="0"/>
              <w:rPr>
                <w:rFonts w:ascii="Arial" w:eastAsia="Times New Roman" w:hAnsi="Arial" w:cs="Arial"/>
                <w:sz w:val="18"/>
                <w:szCs w:val="18"/>
                <w:lang w:eastAsia="ru-RU"/>
              </w:rPr>
            </w:pPr>
          </w:p>
        </w:tc>
        <w:tc>
          <w:tcPr>
            <w:tcW w:w="850" w:type="dxa"/>
            <w:vMerge/>
            <w:tcBorders>
              <w:left w:val="single" w:sz="4" w:space="0" w:color="auto"/>
              <w:bottom w:val="single" w:sz="4" w:space="0" w:color="auto"/>
              <w:right w:val="single" w:sz="4" w:space="0" w:color="auto"/>
            </w:tcBorders>
            <w:vAlign w:val="center"/>
          </w:tcPr>
          <w:p w:rsidR="00465C12" w:rsidRPr="00B00174" w:rsidRDefault="00465C12" w:rsidP="00B00174">
            <w:pPr>
              <w:autoSpaceDE w:val="0"/>
              <w:autoSpaceDN w:val="0"/>
              <w:adjustRightInd w:val="0"/>
              <w:spacing w:after="0"/>
              <w:jc w:val="center"/>
              <w:rPr>
                <w:rFonts w:ascii="Arial" w:eastAsia="Times New Roman" w:hAnsi="Arial" w:cs="Arial"/>
                <w:sz w:val="18"/>
                <w:szCs w:val="18"/>
                <w:lang w:val="en-US" w:eastAsia="ru-RU"/>
              </w:rPr>
            </w:pPr>
          </w:p>
        </w:tc>
      </w:tr>
      <w:tr w:rsidR="00B00174" w:rsidRPr="00B00174" w:rsidTr="00B001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8534" w:type="dxa"/>
            <w:gridSpan w:val="8"/>
            <w:tcBorders>
              <w:top w:val="single" w:sz="4" w:space="0" w:color="auto"/>
              <w:left w:val="single" w:sz="4" w:space="0" w:color="auto"/>
              <w:bottom w:val="single" w:sz="4" w:space="0" w:color="auto"/>
              <w:right w:val="single" w:sz="4" w:space="0" w:color="auto"/>
            </w:tcBorders>
          </w:tcPr>
          <w:p w:rsidR="00B00174" w:rsidRPr="00B00174" w:rsidRDefault="00B00174" w:rsidP="00B00174">
            <w:pPr>
              <w:widowControl w:val="0"/>
              <w:tabs>
                <w:tab w:val="left" w:pos="546"/>
              </w:tabs>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полнородным (имеющим </w:t>
            </w:r>
            <w:proofErr w:type="gramStart"/>
            <w:r w:rsidRPr="00B00174">
              <w:rPr>
                <w:rFonts w:ascii="Times New Roman" w:eastAsia="Times New Roman" w:hAnsi="Times New Roman" w:cs="Times New Roman"/>
                <w:sz w:val="18"/>
                <w:szCs w:val="18"/>
                <w:lang w:eastAsia="ru-RU"/>
              </w:rPr>
              <w:t>общих</w:t>
            </w:r>
            <w:proofErr w:type="gramEnd"/>
            <w:r w:rsidRPr="00B00174">
              <w:rPr>
                <w:rFonts w:ascii="Times New Roman" w:eastAsia="Times New Roman" w:hAnsi="Times New Roman" w:cs="Times New Roman"/>
                <w:sz w:val="18"/>
                <w:szCs w:val="18"/>
                <w:lang w:eastAsia="ru-RU"/>
              </w:rPr>
              <w:t xml:space="preserve"> отца и мать) братом или сестрой публичного должностного лица</w:t>
            </w:r>
          </w:p>
        </w:tc>
        <w:tc>
          <w:tcPr>
            <w:tcW w:w="851"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B00174" w:rsidRPr="00B00174" w:rsidTr="00B001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8534" w:type="dxa"/>
            <w:gridSpan w:val="8"/>
            <w:tcBorders>
              <w:top w:val="single" w:sz="4" w:space="0" w:color="auto"/>
              <w:left w:val="single" w:sz="4" w:space="0" w:color="auto"/>
              <w:bottom w:val="single" w:sz="4" w:space="0" w:color="auto"/>
              <w:right w:val="single" w:sz="4" w:space="0" w:color="auto"/>
            </w:tcBorders>
          </w:tcPr>
          <w:p w:rsidR="00B00174" w:rsidRPr="00B00174" w:rsidRDefault="00B00174" w:rsidP="00B00174">
            <w:pPr>
              <w:widowControl w:val="0"/>
              <w:tabs>
                <w:tab w:val="left" w:pos="546"/>
              </w:tabs>
              <w:autoSpaceDE w:val="0"/>
              <w:autoSpaceDN w:val="0"/>
              <w:adjustRightInd w:val="0"/>
              <w:spacing w:after="0"/>
              <w:jc w:val="both"/>
              <w:rPr>
                <w:rFonts w:ascii="Times New Roman" w:eastAsia="Times New Roman" w:hAnsi="Times New Roman" w:cs="Times New Roman"/>
                <w:sz w:val="18"/>
                <w:szCs w:val="18"/>
                <w:lang w:eastAsia="ru-RU"/>
              </w:rPr>
            </w:pPr>
            <w:proofErr w:type="spellStart"/>
            <w:r w:rsidRPr="00B00174">
              <w:rPr>
                <w:rFonts w:ascii="Times New Roman" w:eastAsia="Times New Roman" w:hAnsi="Times New Roman" w:cs="Times New Roman"/>
                <w:sz w:val="18"/>
                <w:szCs w:val="18"/>
                <w:lang w:eastAsia="ru-RU"/>
              </w:rPr>
              <w:t>неполнородным</w:t>
            </w:r>
            <w:proofErr w:type="spellEnd"/>
            <w:r w:rsidRPr="00B00174">
              <w:rPr>
                <w:rFonts w:ascii="Times New Roman" w:eastAsia="Times New Roman" w:hAnsi="Times New Roman" w:cs="Times New Roman"/>
                <w:sz w:val="18"/>
                <w:szCs w:val="18"/>
                <w:lang w:eastAsia="ru-RU"/>
              </w:rPr>
              <w:t xml:space="preserve"> (имеющим </w:t>
            </w:r>
            <w:proofErr w:type="gramStart"/>
            <w:r w:rsidRPr="00B00174">
              <w:rPr>
                <w:rFonts w:ascii="Times New Roman" w:eastAsia="Times New Roman" w:hAnsi="Times New Roman" w:cs="Times New Roman"/>
                <w:sz w:val="18"/>
                <w:szCs w:val="18"/>
                <w:lang w:eastAsia="ru-RU"/>
              </w:rPr>
              <w:t>общих</w:t>
            </w:r>
            <w:proofErr w:type="gramEnd"/>
            <w:r w:rsidRPr="00B00174">
              <w:rPr>
                <w:rFonts w:ascii="Times New Roman" w:eastAsia="Times New Roman" w:hAnsi="Times New Roman" w:cs="Times New Roman"/>
                <w:sz w:val="18"/>
                <w:szCs w:val="18"/>
                <w:lang w:eastAsia="ru-RU"/>
              </w:rPr>
              <w:t xml:space="preserve"> отца или мать) братом или сестрой публичного должностного лица</w:t>
            </w:r>
          </w:p>
        </w:tc>
        <w:tc>
          <w:tcPr>
            <w:tcW w:w="851"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Arial" w:eastAsia="Times New Roman" w:hAnsi="Arial" w:cs="Arial"/>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Arial" w:eastAsia="Times New Roman" w:hAnsi="Arial" w:cs="Arial"/>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B00174" w:rsidRPr="00B00174" w:rsidTr="00B001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8534" w:type="dxa"/>
            <w:gridSpan w:val="8"/>
            <w:tcBorders>
              <w:top w:val="single" w:sz="4" w:space="0" w:color="auto"/>
              <w:left w:val="single" w:sz="4" w:space="0" w:color="auto"/>
              <w:bottom w:val="single" w:sz="4" w:space="0" w:color="auto"/>
              <w:right w:val="single" w:sz="4" w:space="0" w:color="auto"/>
            </w:tcBorders>
          </w:tcPr>
          <w:p w:rsidR="00B00174" w:rsidRPr="00B00174" w:rsidRDefault="00B00174" w:rsidP="00B00174">
            <w:pPr>
              <w:widowControl w:val="0"/>
              <w:tabs>
                <w:tab w:val="left" w:pos="546"/>
              </w:tabs>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усыновителем публичного должностного лица</w:t>
            </w:r>
          </w:p>
        </w:tc>
        <w:tc>
          <w:tcPr>
            <w:tcW w:w="851"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B00174" w:rsidRPr="00B00174" w:rsidTr="00B001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8534" w:type="dxa"/>
            <w:gridSpan w:val="8"/>
            <w:tcBorders>
              <w:top w:val="single" w:sz="4" w:space="0" w:color="auto"/>
              <w:left w:val="single" w:sz="4" w:space="0" w:color="auto"/>
              <w:bottom w:val="single" w:sz="4" w:space="0" w:color="auto"/>
              <w:right w:val="single" w:sz="4" w:space="0" w:color="auto"/>
            </w:tcBorders>
          </w:tcPr>
          <w:p w:rsidR="00B00174" w:rsidRPr="00B00174" w:rsidRDefault="00B00174" w:rsidP="00B00174">
            <w:pPr>
              <w:widowControl w:val="0"/>
              <w:tabs>
                <w:tab w:val="left" w:pos="546"/>
              </w:tabs>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усыновленным публичным должностным лицом</w:t>
            </w:r>
          </w:p>
        </w:tc>
        <w:tc>
          <w:tcPr>
            <w:tcW w:w="851"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Arial" w:eastAsia="Times New Roman" w:hAnsi="Arial" w:cs="Arial"/>
                <w:sz w:val="18"/>
                <w:szCs w:val="18"/>
                <w:lang w:val="en-US"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Arial" w:eastAsia="Times New Roman" w:hAnsi="Arial" w:cs="Arial"/>
                <w:sz w:val="18"/>
                <w:szCs w:val="18"/>
                <w:lang w:val="en-US"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465C12" w:rsidRPr="00B00174" w:rsidTr="004F1FA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10235" w:type="dxa"/>
            <w:gridSpan w:val="10"/>
            <w:tcBorders>
              <w:top w:val="single" w:sz="4" w:space="0" w:color="auto"/>
              <w:left w:val="single" w:sz="4" w:space="0" w:color="auto"/>
              <w:bottom w:val="single" w:sz="4" w:space="0" w:color="auto"/>
              <w:right w:val="single" w:sz="4" w:space="0" w:color="auto"/>
            </w:tcBorders>
          </w:tcPr>
          <w:p w:rsidR="00465C12" w:rsidRDefault="00465C12" w:rsidP="00B00174">
            <w:pPr>
              <w:widowControl w:val="0"/>
              <w:tabs>
                <w:tab w:val="left" w:pos="546"/>
              </w:tabs>
              <w:autoSpaceDE w:val="0"/>
              <w:autoSpaceDN w:val="0"/>
              <w:adjustRightInd w:val="0"/>
              <w:spacing w:after="0"/>
              <w:jc w:val="both"/>
              <w:rPr>
                <w:rFonts w:ascii="Times New Roman" w:eastAsia="Times New Roman" w:hAnsi="Times New Roman" w:cs="Times New Roman"/>
                <w:i/>
                <w:sz w:val="16"/>
                <w:szCs w:val="16"/>
                <w:lang w:eastAsia="ru-RU"/>
              </w:rPr>
            </w:pPr>
            <w:r w:rsidRPr="00B00174">
              <w:rPr>
                <w:rFonts w:ascii="Times New Roman" w:hAnsi="Times New Roman" w:cs="Times New Roman"/>
                <w:i/>
                <w:sz w:val="16"/>
                <w:szCs w:val="16"/>
              </w:rPr>
              <w:t xml:space="preserve">Если ответ «Да» укажите  сведения о </w:t>
            </w:r>
            <w:r w:rsidRPr="00B00174">
              <w:rPr>
                <w:rFonts w:ascii="Times New Roman" w:eastAsia="Times New Roman" w:hAnsi="Times New Roman" w:cs="Times New Roman"/>
                <w:i/>
                <w:sz w:val="16"/>
                <w:szCs w:val="16"/>
                <w:lang w:eastAsia="ru-RU"/>
              </w:rPr>
              <w:t xml:space="preserve"> ПДЛ:</w:t>
            </w:r>
          </w:p>
          <w:p w:rsidR="00465C12" w:rsidRPr="00B00174" w:rsidRDefault="00465C12" w:rsidP="00465C12">
            <w:pPr>
              <w:autoSpaceDE w:val="0"/>
              <w:autoSpaceDN w:val="0"/>
              <w:adjustRightInd w:val="0"/>
              <w:spacing w:after="0"/>
              <w:rPr>
                <w:rFonts w:ascii="Arial" w:eastAsia="Times New Roman" w:hAnsi="Arial" w:cs="Arial"/>
                <w:sz w:val="18"/>
                <w:szCs w:val="18"/>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8534" w:type="dxa"/>
            <w:gridSpan w:val="8"/>
            <w:vMerge w:val="restart"/>
            <w:tcBorders>
              <w:top w:val="single" w:sz="4" w:space="0" w:color="auto"/>
              <w:left w:val="single" w:sz="4" w:space="0" w:color="auto"/>
              <w:right w:val="single" w:sz="4" w:space="0" w:color="auto"/>
            </w:tcBorders>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В целях необходимости идентификации </w:t>
            </w:r>
            <w:r w:rsidRPr="00B00174">
              <w:rPr>
                <w:rFonts w:ascii="Times New Roman" w:eastAsia="Times New Roman" w:hAnsi="Times New Roman" w:cs="Times New Roman"/>
                <w:b/>
                <w:sz w:val="18"/>
                <w:szCs w:val="18"/>
                <w:lang w:eastAsia="ru-RU"/>
              </w:rPr>
              <w:t>представителя</w:t>
            </w:r>
            <w:r w:rsidRPr="00B00174">
              <w:rPr>
                <w:rFonts w:ascii="Times New Roman" w:eastAsia="Times New Roman" w:hAnsi="Times New Roman" w:cs="Times New Roman"/>
                <w:sz w:val="18"/>
                <w:szCs w:val="18"/>
                <w:lang w:eastAsia="ru-RU"/>
              </w:rPr>
              <w:t xml:space="preserve">, просим указать, есть ли у Вас представитель? </w:t>
            </w:r>
            <w:r w:rsidRPr="00B00174">
              <w:rPr>
                <w:rFonts w:ascii="Times New Roman" w:eastAsia="Times New Roman" w:hAnsi="Times New Roman" w:cs="Times New Roman"/>
                <w:i/>
                <w:iCs/>
                <w:sz w:val="16"/>
                <w:szCs w:val="16"/>
                <w:lang w:eastAsia="ru-RU"/>
              </w:rPr>
              <w:t xml:space="preserve">(Если </w:t>
            </w:r>
            <w:r w:rsidRPr="00B00174">
              <w:rPr>
                <w:rFonts w:ascii="Times New Roman" w:eastAsia="Times New Roman" w:hAnsi="Times New Roman" w:cs="Times New Roman"/>
                <w:i/>
                <w:sz w:val="16"/>
                <w:szCs w:val="16"/>
                <w:lang w:eastAsia="ru-RU"/>
              </w:rPr>
              <w:t xml:space="preserve">ответ “Да”, необходимо указать </w:t>
            </w:r>
            <w:r w:rsidRPr="00B00174">
              <w:rPr>
                <w:rFonts w:ascii="Times New Roman" w:eastAsia="Times New Roman" w:hAnsi="Times New Roman" w:cs="Times New Roman"/>
                <w:i/>
                <w:iCs/>
                <w:sz w:val="16"/>
                <w:szCs w:val="16"/>
                <w:lang w:eastAsia="ru-RU"/>
              </w:rPr>
              <w:t xml:space="preserve">фамилию, имя и отчество </w:t>
            </w:r>
            <w:r w:rsidRPr="00B00174">
              <w:rPr>
                <w:rFonts w:ascii="Times New Roman" w:eastAsia="Times New Roman" w:hAnsi="Times New Roman" w:cs="Times New Roman"/>
                <w:i/>
                <w:sz w:val="16"/>
                <w:szCs w:val="16"/>
                <w:lang w:eastAsia="ru-RU"/>
              </w:rPr>
              <w:t xml:space="preserve">(при наличии последнего), необходимо заполнить и </w:t>
            </w:r>
            <w:proofErr w:type="gramStart"/>
            <w:r w:rsidRPr="00B00174">
              <w:rPr>
                <w:rFonts w:ascii="Times New Roman" w:eastAsia="Times New Roman" w:hAnsi="Times New Roman" w:cs="Times New Roman"/>
                <w:i/>
                <w:sz w:val="16"/>
                <w:szCs w:val="16"/>
                <w:lang w:eastAsia="ru-RU"/>
              </w:rPr>
              <w:lastRenderedPageBreak/>
              <w:t>предоставить подтверждающие документы</w:t>
            </w:r>
            <w:proofErr w:type="gramEnd"/>
            <w:r w:rsidRPr="00B00174">
              <w:rPr>
                <w:rFonts w:ascii="Times New Roman" w:eastAsia="Times New Roman" w:hAnsi="Times New Roman" w:cs="Times New Roman"/>
                <w:i/>
                <w:sz w:val="16"/>
                <w:szCs w:val="16"/>
                <w:lang w:eastAsia="ru-RU"/>
              </w:rPr>
              <w:t xml:space="preserve"> и Сведения о представителе по форме, установленной Банком)</w:t>
            </w:r>
          </w:p>
        </w:tc>
        <w:tc>
          <w:tcPr>
            <w:tcW w:w="851" w:type="dxa"/>
            <w:tcBorders>
              <w:top w:val="single" w:sz="4" w:space="0" w:color="auto"/>
              <w:left w:val="single" w:sz="4" w:space="0" w:color="auto"/>
              <w:bottom w:val="single" w:sz="4" w:space="0" w:color="auto"/>
              <w:right w:val="single" w:sz="4" w:space="0" w:color="auto"/>
            </w:tcBorders>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lastRenderedPageBreak/>
              <w:t>Да</w:t>
            </w:r>
          </w:p>
          <w:p w:rsidR="00B00174" w:rsidRPr="00B00174" w:rsidRDefault="00B00174" w:rsidP="00B00174">
            <w:pPr>
              <w:autoSpaceDE w:val="0"/>
              <w:autoSpaceDN w:val="0"/>
              <w:adjustRightInd w:val="0"/>
              <w:spacing w:after="0"/>
              <w:jc w:val="center"/>
              <w:rPr>
                <w:rFonts w:ascii="Arial" w:eastAsia="Times New Roman" w:hAnsi="Arial" w:cs="Arial"/>
                <w:sz w:val="18"/>
                <w:szCs w:val="18"/>
                <w:lang w:val="en-US" w:eastAsia="ru-RU"/>
              </w:rPr>
            </w:pPr>
            <w:r w:rsidRPr="00B00174">
              <w:rPr>
                <w:rFonts w:ascii="Times New Roman" w:eastAsia="Times New Roman" w:hAnsi="Times New Roman" w:cs="Times New Roman"/>
                <w:i/>
                <w:sz w:val="12"/>
                <w:szCs w:val="12"/>
                <w:lang w:eastAsia="ru-RU"/>
              </w:rPr>
              <w:t>(указать “Х”)</w:t>
            </w:r>
          </w:p>
        </w:tc>
        <w:tc>
          <w:tcPr>
            <w:tcW w:w="850" w:type="dxa"/>
            <w:tcBorders>
              <w:top w:val="single" w:sz="4" w:space="0" w:color="auto"/>
              <w:left w:val="single" w:sz="4" w:space="0" w:color="auto"/>
              <w:bottom w:val="single" w:sz="4" w:space="0" w:color="auto"/>
              <w:right w:val="single" w:sz="4" w:space="0" w:color="auto"/>
            </w:tcBorders>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Arial" w:eastAsia="Times New Roman" w:hAnsi="Arial" w:cs="Arial"/>
                <w:sz w:val="18"/>
                <w:szCs w:val="18"/>
                <w:lang w:val="en-US" w:eastAsia="ru-RU"/>
              </w:rPr>
            </w:pPr>
            <w:r w:rsidRPr="00B00174">
              <w:rPr>
                <w:rFonts w:ascii="Times New Roman" w:eastAsia="Times New Roman" w:hAnsi="Times New Roman" w:cs="Times New Roman"/>
                <w:i/>
                <w:sz w:val="12"/>
                <w:szCs w:val="12"/>
                <w:lang w:eastAsia="ru-RU"/>
              </w:rPr>
              <w:t>(указать “Х”)</w:t>
            </w:r>
          </w:p>
        </w:tc>
      </w:tr>
      <w:tr w:rsidR="00B00174" w:rsidRPr="00B00174" w:rsidTr="00B001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8534" w:type="dxa"/>
            <w:gridSpan w:val="8"/>
            <w:vMerge/>
            <w:tcBorders>
              <w:left w:val="single" w:sz="4" w:space="0" w:color="auto"/>
              <w:bottom w:val="single" w:sz="4" w:space="0" w:color="auto"/>
              <w:right w:val="single" w:sz="4" w:space="0" w:color="auto"/>
            </w:tcBorders>
          </w:tcPr>
          <w:p w:rsidR="00B00174" w:rsidRPr="00B00174" w:rsidRDefault="00B00174" w:rsidP="00B00174">
            <w:pPr>
              <w:widowControl w:val="0"/>
              <w:tabs>
                <w:tab w:val="left" w:pos="546"/>
              </w:tabs>
              <w:autoSpaceDE w:val="0"/>
              <w:autoSpaceDN w:val="0"/>
              <w:adjustRightInd w:val="0"/>
              <w:spacing w:after="0"/>
              <w:ind w:left="290"/>
              <w:jc w:val="both"/>
              <w:rPr>
                <w:rFonts w:ascii="Times New Roman" w:eastAsia="Times New Roman" w:hAnsi="Times New Roman" w:cs="Times New Roman"/>
                <w:sz w:val="18"/>
                <w:szCs w:val="18"/>
                <w:lang w:eastAsia="ru-RU"/>
              </w:rPr>
            </w:pPr>
          </w:p>
        </w:tc>
        <w:tc>
          <w:tcPr>
            <w:tcW w:w="851"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Arial" w:eastAsia="Times New Roman" w:hAnsi="Arial" w:cs="Arial"/>
                <w:sz w:val="18"/>
                <w:szCs w:val="18"/>
                <w:lang w:val="en-US"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center"/>
              <w:rPr>
                <w:rFonts w:ascii="Arial" w:eastAsia="Times New Roman" w:hAnsi="Arial" w:cs="Arial"/>
                <w:sz w:val="18"/>
                <w:szCs w:val="18"/>
                <w:lang w:val="en-US"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5233CC" w:rsidRPr="00B00174" w:rsidTr="00B0017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trHeight w:val="240"/>
        </w:trPr>
        <w:tc>
          <w:tcPr>
            <w:tcW w:w="10235" w:type="dxa"/>
            <w:gridSpan w:val="10"/>
            <w:tcBorders>
              <w:left w:val="single" w:sz="4" w:space="0" w:color="auto"/>
              <w:bottom w:val="single" w:sz="4" w:space="0" w:color="auto"/>
              <w:right w:val="single" w:sz="4"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lastRenderedPageBreak/>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310"/>
        </w:trPr>
        <w:tc>
          <w:tcPr>
            <w:tcW w:w="8534" w:type="dxa"/>
            <w:gridSpan w:val="8"/>
            <w:vMerge w:val="restart"/>
          </w:tcPr>
          <w:p w:rsidR="00B00174" w:rsidRPr="00B00174" w:rsidRDefault="00B00174" w:rsidP="00B00174">
            <w:pPr>
              <w:autoSpaceDE w:val="0"/>
              <w:autoSpaceDN w:val="0"/>
              <w:adjustRightInd w:val="0"/>
              <w:spacing w:after="0"/>
              <w:jc w:val="both"/>
              <w:rPr>
                <w:rFonts w:ascii="Times New Roman" w:eastAsia="Times New Roman" w:hAnsi="Times New Roman" w:cs="Courier New"/>
                <w:sz w:val="18"/>
                <w:szCs w:val="18"/>
                <w:highlight w:val="yellow"/>
                <w:lang w:eastAsia="ru-RU"/>
              </w:rPr>
            </w:pPr>
            <w:r w:rsidRPr="00B00174">
              <w:rPr>
                <w:rFonts w:ascii="Times New Roman" w:eastAsia="Times New Roman" w:hAnsi="Times New Roman" w:cs="Times New Roman"/>
                <w:sz w:val="18"/>
                <w:szCs w:val="18"/>
                <w:lang w:eastAsia="ru-RU"/>
              </w:rPr>
              <w:t xml:space="preserve">В целях необходимости идентификации </w:t>
            </w:r>
            <w:proofErr w:type="spellStart"/>
            <w:r w:rsidRPr="00B00174">
              <w:rPr>
                <w:rFonts w:ascii="Times New Roman" w:eastAsia="Times New Roman" w:hAnsi="Times New Roman" w:cs="Times New Roman"/>
                <w:b/>
                <w:sz w:val="18"/>
                <w:szCs w:val="18"/>
                <w:lang w:eastAsia="ru-RU"/>
              </w:rPr>
              <w:t>бенефициарных</w:t>
            </w:r>
            <w:proofErr w:type="spellEnd"/>
            <w:r w:rsidRPr="00B00174">
              <w:rPr>
                <w:rFonts w:ascii="Times New Roman" w:eastAsia="Times New Roman" w:hAnsi="Times New Roman" w:cs="Times New Roman"/>
                <w:b/>
                <w:sz w:val="18"/>
                <w:szCs w:val="18"/>
                <w:lang w:eastAsia="ru-RU"/>
              </w:rPr>
              <w:t xml:space="preserve"> владельцев</w:t>
            </w:r>
            <w:r w:rsidRPr="00B00174">
              <w:rPr>
                <w:rFonts w:ascii="Times New Roman" w:eastAsia="Times New Roman" w:hAnsi="Times New Roman" w:cs="Times New Roman"/>
                <w:sz w:val="18"/>
                <w:szCs w:val="18"/>
                <w:lang w:eastAsia="ru-RU"/>
              </w:rPr>
              <w:t xml:space="preserve"> просим указать, имеете ли Вы </w:t>
            </w:r>
            <w:proofErr w:type="spellStart"/>
            <w:r w:rsidRPr="00B00174">
              <w:rPr>
                <w:rFonts w:ascii="Times New Roman" w:eastAsia="Times New Roman" w:hAnsi="Times New Roman" w:cs="Times New Roman"/>
                <w:sz w:val="18"/>
                <w:szCs w:val="18"/>
                <w:lang w:eastAsia="ru-RU"/>
              </w:rPr>
              <w:t>бенефициарного</w:t>
            </w:r>
            <w:proofErr w:type="spellEnd"/>
            <w:r w:rsidRPr="00B00174">
              <w:rPr>
                <w:rFonts w:ascii="Times New Roman" w:eastAsia="Times New Roman" w:hAnsi="Times New Roman" w:cs="Times New Roman"/>
                <w:sz w:val="18"/>
                <w:szCs w:val="18"/>
                <w:lang w:eastAsia="ru-RU"/>
              </w:rPr>
              <w:t xml:space="preserve"> владельца</w:t>
            </w:r>
            <w:r w:rsidRPr="00B00174">
              <w:rPr>
                <w:rFonts w:ascii="Times New Roman" w:hAnsi="Times New Roman" w:cs="Times New Roman"/>
                <w:sz w:val="18"/>
                <w:szCs w:val="18"/>
              </w:rPr>
              <w:t xml:space="preserve"> (иное физическое лицо)</w:t>
            </w:r>
            <w:r w:rsidRPr="00B00174">
              <w:rPr>
                <w:rFonts w:ascii="Times New Roman" w:eastAsia="Times New Roman" w:hAnsi="Times New Roman" w:cs="Times New Roman"/>
                <w:sz w:val="18"/>
                <w:szCs w:val="18"/>
                <w:lang w:eastAsia="ru-RU"/>
              </w:rPr>
              <w:t xml:space="preserve">? </w:t>
            </w:r>
            <w:r w:rsidRPr="00B00174">
              <w:rPr>
                <w:rFonts w:ascii="Times New Roman" w:eastAsia="Times New Roman" w:hAnsi="Times New Roman" w:cs="Times New Roman"/>
                <w:i/>
                <w:iCs/>
                <w:sz w:val="16"/>
                <w:szCs w:val="16"/>
                <w:lang w:eastAsia="ru-RU"/>
              </w:rPr>
              <w:t xml:space="preserve">(Если ответ “Да”, необходимо заполнить и предоставить Сведения о </w:t>
            </w:r>
            <w:proofErr w:type="spellStart"/>
            <w:r w:rsidRPr="00B00174">
              <w:rPr>
                <w:rFonts w:ascii="Times New Roman" w:eastAsia="Times New Roman" w:hAnsi="Times New Roman" w:cs="Times New Roman"/>
                <w:i/>
                <w:iCs/>
                <w:sz w:val="16"/>
                <w:szCs w:val="16"/>
                <w:lang w:eastAsia="ru-RU"/>
              </w:rPr>
              <w:t>бенефициарном</w:t>
            </w:r>
            <w:proofErr w:type="spellEnd"/>
            <w:r w:rsidRPr="00B00174">
              <w:rPr>
                <w:rFonts w:ascii="Times New Roman" w:eastAsia="Times New Roman" w:hAnsi="Times New Roman" w:cs="Times New Roman"/>
                <w:i/>
                <w:iCs/>
                <w:sz w:val="16"/>
                <w:szCs w:val="16"/>
                <w:lang w:eastAsia="ru-RU"/>
              </w:rPr>
              <w:t xml:space="preserve"> владельце по форме, установленной Банком)</w:t>
            </w:r>
          </w:p>
        </w:tc>
        <w:tc>
          <w:tcPr>
            <w:tcW w:w="851" w:type="dxa"/>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ind w:right="-4"/>
              <w:jc w:val="center"/>
              <w:rPr>
                <w:rFonts w:ascii="Times New Roman" w:eastAsia="Times New Roman" w:hAnsi="Times New Roman" w:cs="Times New Roman"/>
                <w:sz w:val="18"/>
                <w:szCs w:val="18"/>
                <w:lang w:eastAsia="ru-RU"/>
              </w:rPr>
            </w:pPr>
            <w:r w:rsidRPr="00B00174">
              <w:rPr>
                <w:rFonts w:ascii="Times New Roman" w:eastAsia="Times New Roman" w:hAnsi="Times New Roman" w:cs="Times New Roman"/>
                <w:i/>
                <w:sz w:val="12"/>
                <w:szCs w:val="12"/>
                <w:lang w:eastAsia="ru-RU"/>
              </w:rPr>
              <w:t>(указать “Х”)</w:t>
            </w:r>
          </w:p>
        </w:tc>
        <w:tc>
          <w:tcPr>
            <w:tcW w:w="850" w:type="dxa"/>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ind w:right="15"/>
              <w:rPr>
                <w:rFonts w:ascii="Times New Roman" w:eastAsia="Times New Roman" w:hAnsi="Times New Roman" w:cs="Times New Roman"/>
                <w:sz w:val="18"/>
                <w:szCs w:val="18"/>
                <w:lang w:eastAsia="ru-RU"/>
              </w:rPr>
            </w:pPr>
            <w:r w:rsidRPr="00B00174">
              <w:rPr>
                <w:rFonts w:ascii="Times New Roman" w:eastAsia="Times New Roman" w:hAnsi="Times New Roman" w:cs="Times New Roman"/>
                <w:i/>
                <w:sz w:val="12"/>
                <w:szCs w:val="12"/>
                <w:lang w:eastAsia="ru-RU"/>
              </w:rPr>
              <w:t>(указать “Х”)</w:t>
            </w:r>
          </w:p>
        </w:tc>
      </w:tr>
      <w:tr w:rsidR="00B00174" w:rsidRPr="00B00174" w:rsidTr="00B00174">
        <w:tc>
          <w:tcPr>
            <w:tcW w:w="8534" w:type="dxa"/>
            <w:gridSpan w:val="8"/>
            <w:vMerge/>
          </w:tcPr>
          <w:p w:rsidR="00B00174" w:rsidRPr="00B00174" w:rsidRDefault="00B00174" w:rsidP="00B00174">
            <w:pPr>
              <w:spacing w:after="0"/>
              <w:jc w:val="both"/>
              <w:rPr>
                <w:rFonts w:ascii="Times New Roman" w:eastAsia="Times New Roman" w:hAnsi="Times New Roman" w:cs="Times New Roman"/>
                <w:sz w:val="18"/>
                <w:szCs w:val="18"/>
                <w:highlight w:val="yellow"/>
                <w:lang w:eastAsia="ru-RU"/>
              </w:rPr>
            </w:pPr>
          </w:p>
        </w:tc>
        <w:tc>
          <w:tcPr>
            <w:tcW w:w="851" w:type="dxa"/>
            <w:vAlign w:val="center"/>
          </w:tcPr>
          <w:p w:rsidR="00B00174" w:rsidRPr="00B00174" w:rsidRDefault="00B00174" w:rsidP="00B00174">
            <w:pPr>
              <w:autoSpaceDE w:val="0"/>
              <w:autoSpaceDN w:val="0"/>
              <w:adjustRightInd w:val="0"/>
              <w:spacing w:after="0"/>
              <w:ind w:right="-4"/>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vAlign w:val="center"/>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B00174" w:rsidRPr="00B00174" w:rsidTr="00B00174">
        <w:trPr>
          <w:trHeight w:val="502"/>
        </w:trPr>
        <w:tc>
          <w:tcPr>
            <w:tcW w:w="8534" w:type="dxa"/>
            <w:gridSpan w:val="8"/>
            <w:vMerge w:val="restart"/>
          </w:tcPr>
          <w:p w:rsidR="00B00174" w:rsidRPr="00B00174" w:rsidRDefault="00B00174" w:rsidP="00B00174">
            <w:pPr>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В целях необходимости идентификации </w:t>
            </w:r>
            <w:r w:rsidRPr="00B00174">
              <w:rPr>
                <w:rFonts w:ascii="Times New Roman" w:eastAsia="Times New Roman" w:hAnsi="Times New Roman" w:cs="Times New Roman"/>
                <w:b/>
                <w:sz w:val="18"/>
                <w:szCs w:val="18"/>
                <w:lang w:eastAsia="ru-RU"/>
              </w:rPr>
              <w:t xml:space="preserve">выгодоприобретателя </w:t>
            </w:r>
            <w:r w:rsidRPr="00B00174">
              <w:rPr>
                <w:rFonts w:ascii="Times New Roman" w:eastAsia="Times New Roman" w:hAnsi="Times New Roman" w:cs="Times New Roman"/>
                <w:sz w:val="18"/>
                <w:szCs w:val="18"/>
                <w:lang w:eastAsia="ru-RU"/>
              </w:rPr>
              <w:t xml:space="preserve">просим указать, действует ли Вы в пользу выгодоприобретателя? </w:t>
            </w:r>
            <w:r w:rsidRPr="00B00174">
              <w:rPr>
                <w:rFonts w:ascii="Times New Roman" w:eastAsia="Times New Roman" w:hAnsi="Times New Roman" w:cs="Times New Roman"/>
                <w:i/>
                <w:iCs/>
                <w:sz w:val="16"/>
                <w:szCs w:val="16"/>
                <w:lang w:eastAsia="ru-RU"/>
              </w:rPr>
              <w:t xml:space="preserve">(Если </w:t>
            </w:r>
            <w:r w:rsidRPr="00B00174">
              <w:rPr>
                <w:rFonts w:ascii="Times New Roman" w:eastAsia="Times New Roman" w:hAnsi="Times New Roman" w:cs="Times New Roman"/>
                <w:i/>
                <w:sz w:val="16"/>
                <w:szCs w:val="16"/>
                <w:lang w:eastAsia="ru-RU"/>
              </w:rPr>
              <w:t xml:space="preserve">ответ “Да”, необходимо указать </w:t>
            </w:r>
            <w:r w:rsidRPr="00B00174">
              <w:rPr>
                <w:rFonts w:ascii="Times New Roman" w:eastAsia="Times New Roman" w:hAnsi="Times New Roman" w:cs="Times New Roman"/>
                <w:i/>
                <w:iCs/>
                <w:sz w:val="16"/>
                <w:szCs w:val="16"/>
                <w:lang w:eastAsia="ru-RU"/>
              </w:rPr>
              <w:t xml:space="preserve">наименование организации и идентификационный номер налогоплательщика/код иностранной организации (при наличии) и/или фамилию, имя, отчество (при наличии последнего) физического лица, также необходимо заполнить и </w:t>
            </w:r>
            <w:proofErr w:type="gramStart"/>
            <w:r w:rsidRPr="00B00174">
              <w:rPr>
                <w:rFonts w:ascii="Times New Roman" w:eastAsia="Times New Roman" w:hAnsi="Times New Roman" w:cs="Times New Roman"/>
                <w:i/>
                <w:iCs/>
                <w:sz w:val="16"/>
                <w:szCs w:val="16"/>
                <w:lang w:eastAsia="ru-RU"/>
              </w:rPr>
              <w:t>предоставить подтверждающие документы</w:t>
            </w:r>
            <w:proofErr w:type="gramEnd"/>
            <w:r w:rsidRPr="00B00174">
              <w:rPr>
                <w:rFonts w:ascii="Times New Roman" w:eastAsia="Times New Roman" w:hAnsi="Times New Roman" w:cs="Times New Roman"/>
                <w:i/>
                <w:iCs/>
                <w:sz w:val="16"/>
                <w:szCs w:val="16"/>
                <w:lang w:eastAsia="ru-RU"/>
              </w:rPr>
              <w:t xml:space="preserve"> и Сведения о выгодоприобретателе по форме, установленной Банком)</w:t>
            </w:r>
          </w:p>
        </w:tc>
        <w:tc>
          <w:tcPr>
            <w:tcW w:w="851" w:type="dxa"/>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Arial" w:eastAsia="Times New Roman" w:hAnsi="Arial" w:cs="Arial"/>
                <w:sz w:val="18"/>
                <w:szCs w:val="18"/>
                <w:lang w:eastAsia="ru-RU"/>
              </w:rPr>
            </w:pPr>
            <w:r w:rsidRPr="00B00174">
              <w:rPr>
                <w:rFonts w:ascii="Times New Roman" w:eastAsia="Times New Roman" w:hAnsi="Times New Roman" w:cs="Times New Roman"/>
                <w:i/>
                <w:sz w:val="12"/>
                <w:szCs w:val="12"/>
                <w:lang w:eastAsia="ru-RU"/>
              </w:rPr>
              <w:t>(указать “Х”)</w:t>
            </w:r>
          </w:p>
        </w:tc>
        <w:tc>
          <w:tcPr>
            <w:tcW w:w="850" w:type="dxa"/>
          </w:tcPr>
          <w:p w:rsidR="00B00174" w:rsidRPr="00B00174" w:rsidRDefault="00B00174" w:rsidP="00B00174">
            <w:pPr>
              <w:autoSpaceDE w:val="0"/>
              <w:autoSpaceDN w:val="0"/>
              <w:adjustRightInd w:val="0"/>
              <w:spacing w:after="0"/>
              <w:ind w:firstLine="34"/>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ind w:firstLine="34"/>
              <w:jc w:val="center"/>
              <w:rPr>
                <w:rFonts w:ascii="Arial" w:eastAsia="Times New Roman" w:hAnsi="Arial" w:cs="Arial"/>
                <w:sz w:val="18"/>
                <w:szCs w:val="18"/>
                <w:lang w:eastAsia="ru-RU"/>
              </w:rPr>
            </w:pPr>
            <w:r w:rsidRPr="00B00174">
              <w:rPr>
                <w:rFonts w:ascii="Times New Roman" w:eastAsia="Times New Roman" w:hAnsi="Times New Roman" w:cs="Times New Roman"/>
                <w:i/>
                <w:sz w:val="12"/>
                <w:szCs w:val="12"/>
                <w:lang w:eastAsia="ru-RU"/>
              </w:rPr>
              <w:t>(указать “Х”)</w:t>
            </w:r>
          </w:p>
        </w:tc>
      </w:tr>
      <w:tr w:rsidR="00B00174" w:rsidRPr="00B00174" w:rsidTr="00B00174">
        <w:trPr>
          <w:trHeight w:val="277"/>
        </w:trPr>
        <w:tc>
          <w:tcPr>
            <w:tcW w:w="8534" w:type="dxa"/>
            <w:gridSpan w:val="8"/>
            <w:vMerge/>
          </w:tcPr>
          <w:p w:rsidR="00B00174" w:rsidRPr="00B00174" w:rsidRDefault="00B00174" w:rsidP="00B00174">
            <w:pPr>
              <w:spacing w:after="0"/>
              <w:jc w:val="both"/>
              <w:rPr>
                <w:rFonts w:ascii="Times New Roman" w:eastAsia="Times New Roman" w:hAnsi="Times New Roman" w:cs="Courier New"/>
                <w:sz w:val="18"/>
                <w:szCs w:val="18"/>
                <w:lang w:eastAsia="ru-RU"/>
              </w:rPr>
            </w:pPr>
          </w:p>
        </w:tc>
        <w:tc>
          <w:tcPr>
            <w:tcW w:w="851" w:type="dxa"/>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0" w:type="dxa"/>
            <w:vAlign w:val="center"/>
          </w:tcPr>
          <w:p w:rsidR="00B00174" w:rsidRPr="00B00174" w:rsidRDefault="00B00174" w:rsidP="00B00174">
            <w:pPr>
              <w:autoSpaceDE w:val="0"/>
              <w:autoSpaceDN w:val="0"/>
              <w:adjustRightInd w:val="0"/>
              <w:spacing w:after="0"/>
              <w:ind w:firstLine="176"/>
              <w:jc w:val="center"/>
              <w:rPr>
                <w:rFonts w:ascii="Times New Roman" w:eastAsia="Times New Roman" w:hAnsi="Times New Roman" w:cs="Times New Roman"/>
                <w:sz w:val="18"/>
                <w:szCs w:val="18"/>
                <w:lang w:eastAsia="ru-RU"/>
              </w:rPr>
            </w:pPr>
            <w:r w:rsidRPr="00B00174">
              <w:rPr>
                <w:rFonts w:ascii="Arial" w:eastAsia="Times New Roman" w:hAnsi="Arial" w:cs="Arial"/>
                <w:sz w:val="18"/>
                <w:szCs w:val="18"/>
                <w:lang w:val="en-US" w:eastAsia="ru-RU"/>
              </w:rPr>
              <w:fldChar w:fldCharType="begin">
                <w:ffData>
                  <w:name w:val=""/>
                  <w:enabled/>
                  <w:calcOnExit w:val="0"/>
                  <w:checkBox>
                    <w:size w:val="16"/>
                    <w:default w:val="0"/>
                  </w:checkBox>
                </w:ffData>
              </w:fldChar>
            </w:r>
            <w:r w:rsidRPr="00B00174">
              <w:rPr>
                <w:rFonts w:ascii="Arial" w:eastAsia="Times New Roman" w:hAnsi="Arial" w:cs="Arial"/>
                <w:sz w:val="18"/>
                <w:szCs w:val="18"/>
                <w:lang w:val="en-US" w:eastAsia="ru-RU"/>
              </w:rPr>
              <w:instrText xml:space="preserve"> FORMCHECKBOX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5233CC" w:rsidRPr="00B00174" w:rsidTr="00B00174">
        <w:trPr>
          <w:trHeight w:val="277"/>
        </w:trPr>
        <w:tc>
          <w:tcPr>
            <w:tcW w:w="10235" w:type="dxa"/>
            <w:gridSpan w:val="10"/>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bl>
    <w:p w:rsidR="00B00174" w:rsidRPr="00B00174" w:rsidRDefault="00B00174" w:rsidP="00B00174">
      <w:pPr>
        <w:autoSpaceDE w:val="0"/>
        <w:autoSpaceDN w:val="0"/>
        <w:adjustRightInd w:val="0"/>
        <w:spacing w:after="0"/>
        <w:ind w:left="-142" w:right="-567" w:firstLine="568"/>
        <w:jc w:val="both"/>
        <w:rPr>
          <w:rFonts w:ascii="Times New Roman" w:eastAsia="Times New Roman" w:hAnsi="Times New Roman" w:cs="Arial"/>
          <w:b/>
          <w:i/>
          <w:iCs/>
          <w:sz w:val="18"/>
          <w:szCs w:val="18"/>
          <w:lang w:eastAsia="ru-RU"/>
        </w:rPr>
      </w:pPr>
    </w:p>
    <w:p w:rsidR="00B00174" w:rsidRPr="00B00174" w:rsidRDefault="00B00174" w:rsidP="00B00174">
      <w:pPr>
        <w:autoSpaceDE w:val="0"/>
        <w:autoSpaceDN w:val="0"/>
        <w:spacing w:after="0"/>
        <w:ind w:left="-709"/>
        <w:jc w:val="both"/>
        <w:rPr>
          <w:rFonts w:ascii="Times New Roman" w:eastAsia="Times New Roman" w:hAnsi="Times New Roman" w:cs="Times New Roman"/>
          <w:b/>
          <w:i/>
          <w:iCs/>
          <w:sz w:val="20"/>
          <w:szCs w:val="20"/>
          <w:lang w:eastAsia="ru-RU"/>
        </w:rPr>
      </w:pPr>
      <w:r w:rsidRPr="00B00174">
        <w:rPr>
          <w:rFonts w:ascii="Times New Roman" w:eastAsia="Times New Roman" w:hAnsi="Times New Roman" w:cs="Times New Roman"/>
          <w:b/>
          <w:i/>
          <w:iCs/>
          <w:sz w:val="20"/>
          <w:szCs w:val="20"/>
          <w:lang w:eastAsia="ru-RU"/>
        </w:rPr>
        <w:t>Часть 3. Сведения о деятельности клиента, сведения об источниках происхождения денежных средств и (или) иного имущества предпринимателя</w:t>
      </w:r>
    </w:p>
    <w:tbl>
      <w:tblPr>
        <w:tblW w:w="10207" w:type="dxa"/>
        <w:tblInd w:w="-639" w:type="dxa"/>
        <w:tblLayout w:type="fixed"/>
        <w:tblCellMar>
          <w:left w:w="70" w:type="dxa"/>
          <w:right w:w="70" w:type="dxa"/>
        </w:tblCellMar>
        <w:tblLook w:val="0000" w:firstRow="0" w:lastRow="0" w:firstColumn="0" w:lastColumn="0" w:noHBand="0" w:noVBand="0"/>
      </w:tblPr>
      <w:tblGrid>
        <w:gridCol w:w="714"/>
        <w:gridCol w:w="4539"/>
        <w:gridCol w:w="718"/>
        <w:gridCol w:w="1085"/>
        <w:gridCol w:w="132"/>
        <w:gridCol w:w="1318"/>
        <w:gridCol w:w="850"/>
        <w:gridCol w:w="851"/>
      </w:tblGrid>
      <w:tr w:rsidR="005233CC" w:rsidRPr="00B00174" w:rsidTr="00B00174">
        <w:trPr>
          <w:trHeight w:val="240"/>
        </w:trPr>
        <w:tc>
          <w:tcPr>
            <w:tcW w:w="7056" w:type="dxa"/>
            <w:gridSpan w:val="4"/>
            <w:tcBorders>
              <w:top w:val="single" w:sz="6" w:space="0" w:color="auto"/>
              <w:left w:val="single" w:sz="6" w:space="0" w:color="auto"/>
              <w:bottom w:val="single" w:sz="4"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i/>
                <w:iCs/>
                <w:sz w:val="18"/>
                <w:szCs w:val="18"/>
                <w:lang w:eastAsia="ru-RU"/>
              </w:rPr>
            </w:pPr>
            <w:r w:rsidRPr="00B00174">
              <w:rPr>
                <w:rFonts w:ascii="Times New Roman" w:eastAsia="Times New Roman" w:hAnsi="Times New Roman" w:cs="Times New Roman"/>
                <w:sz w:val="18"/>
                <w:szCs w:val="18"/>
                <w:lang w:eastAsia="ru-RU"/>
              </w:rPr>
              <w:t xml:space="preserve">Основные (фактические) виды экономической деятельности </w:t>
            </w:r>
            <w:r w:rsidRPr="00B00174">
              <w:rPr>
                <w:rFonts w:ascii="Times New Roman" w:eastAsia="Times New Roman" w:hAnsi="Times New Roman" w:cs="Times New Roman"/>
                <w:i/>
                <w:iCs/>
                <w:sz w:val="16"/>
                <w:szCs w:val="16"/>
                <w:lang w:eastAsia="ru-RU"/>
              </w:rPr>
              <w:t>(в том числе производимые товары, выполняемые работы, предоставляемые услуги),</w:t>
            </w:r>
            <w:r w:rsidRPr="00B00174">
              <w:rPr>
                <w:rFonts w:ascii="Times New Roman" w:eastAsia="Times New Roman" w:hAnsi="Times New Roman" w:cs="Times New Roman"/>
                <w:i/>
                <w:iCs/>
                <w:sz w:val="18"/>
                <w:szCs w:val="18"/>
                <w:lang w:eastAsia="ru-RU"/>
              </w:rPr>
              <w:t xml:space="preserve"> </w:t>
            </w:r>
            <w:r w:rsidRPr="00B00174">
              <w:rPr>
                <w:rFonts w:ascii="Times New Roman" w:eastAsia="Times New Roman" w:hAnsi="Times New Roman" w:cs="Times New Roman"/>
                <w:sz w:val="18"/>
                <w:szCs w:val="18"/>
                <w:lang w:eastAsia="ru-RU"/>
              </w:rPr>
              <w:t>расчеты по которым планируется осуществлять по открываемому банковскому счету в Банке</w:t>
            </w:r>
          </w:p>
        </w:tc>
        <w:tc>
          <w:tcPr>
            <w:tcW w:w="3151" w:type="dxa"/>
            <w:gridSpan w:val="4"/>
            <w:tcBorders>
              <w:top w:val="single" w:sz="6" w:space="0" w:color="auto"/>
              <w:left w:val="single" w:sz="6" w:space="0" w:color="auto"/>
              <w:bottom w:val="single" w:sz="4"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240"/>
        </w:trPr>
        <w:tc>
          <w:tcPr>
            <w:tcW w:w="10207" w:type="dxa"/>
            <w:gridSpan w:val="8"/>
            <w:tcBorders>
              <w:top w:val="single" w:sz="4" w:space="0" w:color="auto"/>
              <w:left w:val="single" w:sz="4" w:space="0" w:color="auto"/>
              <w:bottom w:val="single" w:sz="4" w:space="0" w:color="auto"/>
              <w:right w:val="single" w:sz="4" w:space="0" w:color="auto"/>
            </w:tcBorders>
          </w:tcPr>
          <w:p w:rsidR="00B00174" w:rsidRPr="00B00174" w:rsidRDefault="00B00174" w:rsidP="00B00174">
            <w:pPr>
              <w:autoSpaceDE w:val="0"/>
              <w:autoSpaceDN w:val="0"/>
              <w:adjustRightInd w:val="0"/>
              <w:spacing w:after="0"/>
              <w:rPr>
                <w:rFonts w:ascii="Times New Roman" w:eastAsia="Times New Roman" w:hAnsi="Times New Roman" w:cs="Times New Roman"/>
                <w:b/>
                <w:sz w:val="18"/>
                <w:szCs w:val="18"/>
                <w:lang w:eastAsia="ru-RU"/>
              </w:rPr>
            </w:pPr>
            <w:r w:rsidRPr="00B00174">
              <w:rPr>
                <w:rFonts w:ascii="Times New Roman" w:eastAsia="Times New Roman" w:hAnsi="Times New Roman" w:cs="Times New Roman"/>
                <w:b/>
                <w:sz w:val="18"/>
                <w:szCs w:val="18"/>
                <w:lang w:eastAsia="ru-RU"/>
              </w:rPr>
              <w:t>Сведения об имеющихся лицензиях на право осуществления деятельности, подлежащей лицензированию:</w:t>
            </w:r>
          </w:p>
        </w:tc>
      </w:tr>
      <w:tr w:rsidR="005233CC" w:rsidRPr="00B00174" w:rsidTr="00B00174">
        <w:trPr>
          <w:trHeight w:val="240"/>
        </w:trPr>
        <w:tc>
          <w:tcPr>
            <w:tcW w:w="7056" w:type="dxa"/>
            <w:gridSpan w:val="4"/>
            <w:tcBorders>
              <w:top w:val="single" w:sz="4" w:space="0" w:color="auto"/>
              <w:left w:val="single" w:sz="4" w:space="0" w:color="auto"/>
              <w:right w:val="single" w:sz="4" w:space="0" w:color="auto"/>
            </w:tcBorders>
          </w:tcPr>
          <w:p w:rsidR="005233CC" w:rsidRPr="00B00174" w:rsidRDefault="005233CC" w:rsidP="00B00174">
            <w:pPr>
              <w:widowControl w:val="0"/>
              <w:numPr>
                <w:ilvl w:val="0"/>
                <w:numId w:val="14"/>
              </w:num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вид лицензии</w:t>
            </w:r>
          </w:p>
        </w:tc>
        <w:tc>
          <w:tcPr>
            <w:tcW w:w="3151" w:type="dxa"/>
            <w:gridSpan w:val="4"/>
            <w:tcBorders>
              <w:top w:val="single" w:sz="4" w:space="0" w:color="auto"/>
              <w:left w:val="single" w:sz="4"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7056" w:type="dxa"/>
            <w:gridSpan w:val="4"/>
            <w:tcBorders>
              <w:left w:val="single" w:sz="4" w:space="0" w:color="auto"/>
              <w:right w:val="single" w:sz="4" w:space="0" w:color="auto"/>
            </w:tcBorders>
          </w:tcPr>
          <w:p w:rsidR="005233CC" w:rsidRPr="00B00174" w:rsidRDefault="005233CC" w:rsidP="00B00174">
            <w:pPr>
              <w:widowControl w:val="0"/>
              <w:numPr>
                <w:ilvl w:val="0"/>
                <w:numId w:val="14"/>
              </w:num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номер лицензии</w:t>
            </w:r>
          </w:p>
        </w:tc>
        <w:tc>
          <w:tcPr>
            <w:tcW w:w="3151" w:type="dxa"/>
            <w:gridSpan w:val="4"/>
            <w:tcBorders>
              <w:top w:val="single" w:sz="6" w:space="0" w:color="auto"/>
              <w:left w:val="single" w:sz="4"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7056" w:type="dxa"/>
            <w:gridSpan w:val="4"/>
            <w:tcBorders>
              <w:left w:val="single" w:sz="4" w:space="0" w:color="auto"/>
              <w:right w:val="single" w:sz="4" w:space="0" w:color="auto"/>
            </w:tcBorders>
          </w:tcPr>
          <w:p w:rsidR="005233CC" w:rsidRPr="00B00174" w:rsidRDefault="005233CC" w:rsidP="00B00174">
            <w:pPr>
              <w:widowControl w:val="0"/>
              <w:numPr>
                <w:ilvl w:val="0"/>
                <w:numId w:val="14"/>
              </w:num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дата выдачи лицензии</w:t>
            </w:r>
          </w:p>
        </w:tc>
        <w:tc>
          <w:tcPr>
            <w:tcW w:w="3151" w:type="dxa"/>
            <w:gridSpan w:val="4"/>
            <w:tcBorders>
              <w:top w:val="single" w:sz="6" w:space="0" w:color="auto"/>
              <w:left w:val="single" w:sz="4"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7056" w:type="dxa"/>
            <w:gridSpan w:val="4"/>
            <w:tcBorders>
              <w:left w:val="single" w:sz="4" w:space="0" w:color="auto"/>
              <w:right w:val="single" w:sz="4" w:space="0" w:color="auto"/>
            </w:tcBorders>
          </w:tcPr>
          <w:p w:rsidR="005233CC" w:rsidRPr="00B00174" w:rsidRDefault="005233CC" w:rsidP="00B00174">
            <w:pPr>
              <w:widowControl w:val="0"/>
              <w:numPr>
                <w:ilvl w:val="0"/>
                <w:numId w:val="14"/>
              </w:num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наименование органа, выдавшего лицензию</w:t>
            </w:r>
          </w:p>
        </w:tc>
        <w:tc>
          <w:tcPr>
            <w:tcW w:w="3151" w:type="dxa"/>
            <w:gridSpan w:val="4"/>
            <w:tcBorders>
              <w:top w:val="single" w:sz="6" w:space="0" w:color="auto"/>
              <w:left w:val="single" w:sz="4"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8"/>
        </w:trPr>
        <w:tc>
          <w:tcPr>
            <w:tcW w:w="7056" w:type="dxa"/>
            <w:gridSpan w:val="4"/>
            <w:vMerge w:val="restart"/>
            <w:tcBorders>
              <w:left w:val="single" w:sz="4" w:space="0" w:color="auto"/>
              <w:right w:val="single" w:sz="4" w:space="0" w:color="auto"/>
            </w:tcBorders>
          </w:tcPr>
          <w:p w:rsidR="005233CC" w:rsidRPr="00B00174" w:rsidRDefault="005233CC" w:rsidP="00B00174">
            <w:pPr>
              <w:widowControl w:val="0"/>
              <w:numPr>
                <w:ilvl w:val="0"/>
                <w:numId w:val="14"/>
              </w:num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перечень видов лицензируемой деятельности</w:t>
            </w:r>
          </w:p>
          <w:p w:rsidR="005233CC" w:rsidRPr="00B00174" w:rsidRDefault="005233CC" w:rsidP="00B00174">
            <w:pPr>
              <w:widowControl w:val="0"/>
              <w:numPr>
                <w:ilvl w:val="0"/>
                <w:numId w:val="14"/>
              </w:num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срок действия лицензии </w:t>
            </w:r>
          </w:p>
        </w:tc>
        <w:tc>
          <w:tcPr>
            <w:tcW w:w="3151" w:type="dxa"/>
            <w:gridSpan w:val="4"/>
            <w:tcBorders>
              <w:top w:val="single" w:sz="6" w:space="0" w:color="auto"/>
              <w:left w:val="single" w:sz="4" w:space="0" w:color="auto"/>
              <w:bottom w:val="single" w:sz="4"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7"/>
        </w:trPr>
        <w:tc>
          <w:tcPr>
            <w:tcW w:w="7056" w:type="dxa"/>
            <w:gridSpan w:val="4"/>
            <w:vMerge/>
            <w:tcBorders>
              <w:left w:val="single" w:sz="4" w:space="0" w:color="auto"/>
              <w:bottom w:val="single" w:sz="4" w:space="0" w:color="auto"/>
              <w:right w:val="single" w:sz="4" w:space="0" w:color="auto"/>
            </w:tcBorders>
          </w:tcPr>
          <w:p w:rsidR="005233CC" w:rsidRPr="00B00174" w:rsidRDefault="005233CC" w:rsidP="00B00174">
            <w:pPr>
              <w:widowControl w:val="0"/>
              <w:numPr>
                <w:ilvl w:val="0"/>
                <w:numId w:val="14"/>
              </w:numPr>
              <w:autoSpaceDE w:val="0"/>
              <w:autoSpaceDN w:val="0"/>
              <w:adjustRightInd w:val="0"/>
              <w:spacing w:after="0"/>
              <w:jc w:val="both"/>
              <w:rPr>
                <w:rFonts w:ascii="Times New Roman" w:eastAsia="Times New Roman" w:hAnsi="Times New Roman" w:cs="Times New Roman"/>
                <w:sz w:val="16"/>
                <w:szCs w:val="16"/>
                <w:lang w:eastAsia="ru-RU"/>
              </w:rPr>
            </w:pPr>
          </w:p>
        </w:tc>
        <w:tc>
          <w:tcPr>
            <w:tcW w:w="3151" w:type="dxa"/>
            <w:gridSpan w:val="4"/>
            <w:tcBorders>
              <w:top w:val="single" w:sz="6" w:space="0" w:color="auto"/>
              <w:left w:val="single" w:sz="4" w:space="0" w:color="auto"/>
              <w:bottom w:val="single" w:sz="4"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Del="00DD1374" w:rsidRDefault="00B00174" w:rsidP="00B00174">
            <w:pPr>
              <w:autoSpaceDE w:val="0"/>
              <w:autoSpaceDN w:val="0"/>
              <w:adjustRightInd w:val="0"/>
              <w:spacing w:after="0"/>
              <w:ind w:left="-145" w:firstLine="142"/>
              <w:rPr>
                <w:rFonts w:ascii="Times New Roman" w:eastAsia="Times New Roman" w:hAnsi="Times New Roman" w:cs="Times New Roman"/>
                <w:sz w:val="14"/>
                <w:szCs w:val="14"/>
                <w:lang w:eastAsia="ru-RU"/>
              </w:rPr>
            </w:pPr>
            <w:r w:rsidRPr="00B00174">
              <w:rPr>
                <w:rFonts w:ascii="Times New Roman" w:eastAsia="Times New Roman" w:hAnsi="Times New Roman" w:cs="Times New Roman"/>
                <w:b/>
                <w:sz w:val="18"/>
                <w:szCs w:val="18"/>
                <w:lang w:eastAsia="ru-RU"/>
              </w:rPr>
              <w:t xml:space="preserve">Сведения об источниках происхождения денежных средств и (или) иного имущества </w:t>
            </w:r>
            <w:r w:rsidRPr="00B00174">
              <w:rPr>
                <w:rFonts w:ascii="Times New Roman" w:eastAsia="Times New Roman" w:hAnsi="Times New Roman" w:cs="Times New Roman"/>
                <w:sz w:val="18"/>
                <w:szCs w:val="18"/>
                <w:lang w:eastAsia="ru-RU"/>
              </w:rPr>
              <w:t xml:space="preserve"> </w:t>
            </w:r>
            <w:r w:rsidRPr="00B00174">
              <w:rPr>
                <w:rFonts w:ascii="Times New Roman" w:eastAsia="Times New Roman" w:hAnsi="Times New Roman" w:cs="Times New Roman"/>
                <w:i/>
                <w:sz w:val="16"/>
                <w:szCs w:val="16"/>
                <w:lang w:eastAsia="ru-RU"/>
              </w:rPr>
              <w:t xml:space="preserve">(отметить </w:t>
            </w:r>
            <w:proofErr w:type="gramStart"/>
            <w:r w:rsidRPr="00B00174">
              <w:rPr>
                <w:rFonts w:ascii="Times New Roman" w:eastAsia="Times New Roman" w:hAnsi="Times New Roman" w:cs="Times New Roman"/>
                <w:i/>
                <w:sz w:val="16"/>
                <w:szCs w:val="16"/>
                <w:lang w:eastAsia="ru-RU"/>
              </w:rPr>
              <w:t>нужное</w:t>
            </w:r>
            <w:proofErr w:type="gramEnd"/>
            <w:r w:rsidRPr="00B00174">
              <w:rPr>
                <w:rFonts w:ascii="Times New Roman" w:eastAsia="Times New Roman" w:hAnsi="Times New Roman" w:cs="Times New Roman"/>
                <w:i/>
                <w:sz w:val="16"/>
                <w:szCs w:val="16"/>
                <w:lang w:eastAsia="ru-RU"/>
              </w:rPr>
              <w:t>)</w:t>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Del="00DD13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6"/>
                <w:szCs w:val="16"/>
                <w:lang w:eastAsia="ru-RU"/>
              </w:rPr>
              <w:instrText xml:space="preserve"> FORMCHECKBOX </w:instrText>
            </w:r>
            <w:r w:rsidR="00465C12">
              <w:rPr>
                <w:rFonts w:ascii="Times New Roman" w:eastAsia="Times New Roman" w:hAnsi="Times New Roman" w:cs="Times New Roman"/>
                <w:sz w:val="16"/>
                <w:szCs w:val="16"/>
                <w:lang w:eastAsia="ru-RU"/>
              </w:rPr>
            </w:r>
            <w:r w:rsidR="00465C12">
              <w:rPr>
                <w:rFonts w:ascii="Times New Roman" w:eastAsia="Times New Roman" w:hAnsi="Times New Roman" w:cs="Times New Roman"/>
                <w:sz w:val="16"/>
                <w:szCs w:val="16"/>
                <w:lang w:eastAsia="ru-RU"/>
              </w:rPr>
              <w:fldChar w:fldCharType="separate"/>
            </w:r>
            <w:r w:rsidRPr="00B00174">
              <w:rPr>
                <w:rFonts w:ascii="Times New Roman" w:eastAsia="Times New Roman" w:hAnsi="Times New Roman" w:cs="Times New Roman"/>
                <w:sz w:val="16"/>
                <w:szCs w:val="16"/>
                <w:lang w:eastAsia="ru-RU"/>
              </w:rPr>
              <w:fldChar w:fldCharType="end"/>
            </w:r>
            <w:r w:rsidRPr="00B00174">
              <w:rPr>
                <w:rFonts w:ascii="Times New Roman" w:eastAsia="Times New Roman" w:hAnsi="Times New Roman" w:cs="Times New Roman"/>
                <w:sz w:val="16"/>
                <w:szCs w:val="16"/>
                <w:lang w:eastAsia="ru-RU"/>
              </w:rPr>
              <w:t xml:space="preserve"> Прибыль от осуществления основного вида предпринимательской деятельности </w:t>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Del="00DD13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6"/>
                <w:szCs w:val="16"/>
                <w:lang w:eastAsia="ru-RU"/>
              </w:rPr>
              <w:instrText xml:space="preserve"> FORMCHECKBOX </w:instrText>
            </w:r>
            <w:r w:rsidR="00465C12">
              <w:rPr>
                <w:rFonts w:ascii="Times New Roman" w:eastAsia="Times New Roman" w:hAnsi="Times New Roman" w:cs="Times New Roman"/>
                <w:sz w:val="16"/>
                <w:szCs w:val="16"/>
                <w:lang w:eastAsia="ru-RU"/>
              </w:rPr>
            </w:r>
            <w:r w:rsidR="00465C12">
              <w:rPr>
                <w:rFonts w:ascii="Times New Roman" w:eastAsia="Times New Roman" w:hAnsi="Times New Roman" w:cs="Times New Roman"/>
                <w:sz w:val="16"/>
                <w:szCs w:val="16"/>
                <w:lang w:eastAsia="ru-RU"/>
              </w:rPr>
              <w:fldChar w:fldCharType="separate"/>
            </w:r>
            <w:r w:rsidRPr="00B00174">
              <w:rPr>
                <w:rFonts w:ascii="Times New Roman" w:eastAsia="Times New Roman" w:hAnsi="Times New Roman" w:cs="Times New Roman"/>
                <w:sz w:val="16"/>
                <w:szCs w:val="16"/>
                <w:lang w:eastAsia="ru-RU"/>
              </w:rPr>
              <w:fldChar w:fldCharType="end"/>
            </w:r>
            <w:r w:rsidRPr="00B00174">
              <w:rPr>
                <w:rFonts w:ascii="Times New Roman" w:eastAsia="Times New Roman" w:hAnsi="Times New Roman" w:cs="Times New Roman"/>
                <w:sz w:val="16"/>
                <w:szCs w:val="16"/>
                <w:lang w:eastAsia="ru-RU"/>
              </w:rPr>
              <w:t xml:space="preserve"> Прибыль от осуществления дополнительных видов деятельности  </w:t>
            </w:r>
            <w:r w:rsidRPr="00B00174">
              <w:rPr>
                <w:rFonts w:ascii="Times New Roman" w:eastAsia="Times New Roman" w:hAnsi="Times New Roman" w:cs="Times New Roman"/>
                <w:i/>
                <w:sz w:val="16"/>
                <w:szCs w:val="16"/>
                <w:lang w:eastAsia="ru-RU"/>
              </w:rPr>
              <w:t>(указать какой)</w:t>
            </w:r>
          </w:p>
        </w:tc>
      </w:tr>
      <w:tr w:rsidR="005233CC"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ind w:left="-145" w:firstLine="145"/>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6"/>
                <w:szCs w:val="16"/>
                <w:lang w:eastAsia="ru-RU"/>
              </w:rPr>
              <w:instrText xml:space="preserve"> FORMCHECKBOX </w:instrText>
            </w:r>
            <w:r w:rsidR="00465C12">
              <w:rPr>
                <w:rFonts w:ascii="Times New Roman" w:eastAsia="Times New Roman" w:hAnsi="Times New Roman" w:cs="Times New Roman"/>
                <w:sz w:val="16"/>
                <w:szCs w:val="16"/>
                <w:lang w:eastAsia="ru-RU"/>
              </w:rPr>
            </w:r>
            <w:r w:rsidR="00465C12">
              <w:rPr>
                <w:rFonts w:ascii="Times New Roman" w:eastAsia="Times New Roman" w:hAnsi="Times New Roman" w:cs="Times New Roman"/>
                <w:sz w:val="16"/>
                <w:szCs w:val="16"/>
                <w:lang w:eastAsia="ru-RU"/>
              </w:rPr>
              <w:fldChar w:fldCharType="separate"/>
            </w:r>
            <w:r w:rsidRPr="00B00174">
              <w:rPr>
                <w:rFonts w:ascii="Times New Roman" w:eastAsia="Times New Roman" w:hAnsi="Times New Roman" w:cs="Times New Roman"/>
                <w:sz w:val="16"/>
                <w:szCs w:val="16"/>
                <w:lang w:eastAsia="ru-RU"/>
              </w:rPr>
              <w:fldChar w:fldCharType="end"/>
            </w:r>
            <w:r w:rsidRPr="00B00174">
              <w:rPr>
                <w:rFonts w:ascii="Times New Roman" w:eastAsia="Times New Roman" w:hAnsi="Times New Roman" w:cs="Times New Roman"/>
                <w:sz w:val="16"/>
                <w:szCs w:val="16"/>
                <w:lang w:eastAsia="ru-RU"/>
              </w:rPr>
              <w:t xml:space="preserve"> Заемные денежные средства/кредитные денежные средства</w:t>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6"/>
                <w:szCs w:val="16"/>
                <w:lang w:eastAsia="ru-RU"/>
              </w:rPr>
              <w:instrText xml:space="preserve"> FORMCHECKBOX </w:instrText>
            </w:r>
            <w:r w:rsidR="00465C12">
              <w:rPr>
                <w:rFonts w:ascii="Times New Roman" w:eastAsia="Times New Roman" w:hAnsi="Times New Roman" w:cs="Times New Roman"/>
                <w:sz w:val="16"/>
                <w:szCs w:val="16"/>
                <w:lang w:eastAsia="ru-RU"/>
              </w:rPr>
            </w:r>
            <w:r w:rsidR="00465C12">
              <w:rPr>
                <w:rFonts w:ascii="Times New Roman" w:eastAsia="Times New Roman" w:hAnsi="Times New Roman" w:cs="Times New Roman"/>
                <w:sz w:val="16"/>
                <w:szCs w:val="16"/>
                <w:lang w:eastAsia="ru-RU"/>
              </w:rPr>
              <w:fldChar w:fldCharType="separate"/>
            </w:r>
            <w:r w:rsidRPr="00B00174">
              <w:rPr>
                <w:rFonts w:ascii="Times New Roman" w:eastAsia="Times New Roman" w:hAnsi="Times New Roman" w:cs="Times New Roman"/>
                <w:sz w:val="16"/>
                <w:szCs w:val="16"/>
                <w:lang w:eastAsia="ru-RU"/>
              </w:rPr>
              <w:fldChar w:fldCharType="end"/>
            </w:r>
            <w:r w:rsidRPr="00B00174">
              <w:rPr>
                <w:rFonts w:ascii="Times New Roman" w:eastAsia="Times New Roman" w:hAnsi="Times New Roman" w:cs="Times New Roman"/>
                <w:sz w:val="16"/>
                <w:szCs w:val="16"/>
                <w:lang w:eastAsia="ru-RU"/>
              </w:rPr>
              <w:t xml:space="preserve"> Доход от операций с недвижимым имуществом/движимым имуществом (купля/продажа, аренда)</w:t>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6"/>
                <w:szCs w:val="16"/>
                <w:lang w:eastAsia="ru-RU"/>
              </w:rPr>
              <w:instrText xml:space="preserve"> FORMCHECKBOX </w:instrText>
            </w:r>
            <w:r w:rsidR="00465C12">
              <w:rPr>
                <w:rFonts w:ascii="Times New Roman" w:eastAsia="Times New Roman" w:hAnsi="Times New Roman" w:cs="Times New Roman"/>
                <w:sz w:val="16"/>
                <w:szCs w:val="16"/>
                <w:lang w:eastAsia="ru-RU"/>
              </w:rPr>
            </w:r>
            <w:r w:rsidR="00465C12">
              <w:rPr>
                <w:rFonts w:ascii="Times New Roman" w:eastAsia="Times New Roman" w:hAnsi="Times New Roman" w:cs="Times New Roman"/>
                <w:sz w:val="16"/>
                <w:szCs w:val="16"/>
                <w:lang w:eastAsia="ru-RU"/>
              </w:rPr>
              <w:fldChar w:fldCharType="separate"/>
            </w:r>
            <w:r w:rsidRPr="00B00174">
              <w:rPr>
                <w:rFonts w:ascii="Times New Roman" w:eastAsia="Times New Roman" w:hAnsi="Times New Roman" w:cs="Times New Roman"/>
                <w:sz w:val="16"/>
                <w:szCs w:val="16"/>
                <w:lang w:eastAsia="ru-RU"/>
              </w:rPr>
              <w:fldChar w:fldCharType="end"/>
            </w:r>
            <w:r w:rsidRPr="00B00174">
              <w:rPr>
                <w:rFonts w:ascii="Times New Roman" w:eastAsia="Times New Roman" w:hAnsi="Times New Roman" w:cs="Times New Roman"/>
                <w:sz w:val="16"/>
                <w:szCs w:val="16"/>
                <w:lang w:eastAsia="ru-RU"/>
              </w:rPr>
              <w:t xml:space="preserve"> Дохода от операций с ценными бумагами</w:t>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6"/>
                <w:szCs w:val="16"/>
                <w:lang w:eastAsia="ru-RU"/>
              </w:rPr>
              <w:instrText xml:space="preserve"> FORMCHECKBOX </w:instrText>
            </w:r>
            <w:r w:rsidR="00465C12">
              <w:rPr>
                <w:rFonts w:ascii="Times New Roman" w:eastAsia="Times New Roman" w:hAnsi="Times New Roman" w:cs="Times New Roman"/>
                <w:sz w:val="16"/>
                <w:szCs w:val="16"/>
                <w:lang w:eastAsia="ru-RU"/>
              </w:rPr>
            </w:r>
            <w:r w:rsidR="00465C12">
              <w:rPr>
                <w:rFonts w:ascii="Times New Roman" w:eastAsia="Times New Roman" w:hAnsi="Times New Roman" w:cs="Times New Roman"/>
                <w:sz w:val="16"/>
                <w:szCs w:val="16"/>
                <w:lang w:eastAsia="ru-RU"/>
              </w:rPr>
              <w:fldChar w:fldCharType="separate"/>
            </w:r>
            <w:r w:rsidRPr="00B00174">
              <w:rPr>
                <w:rFonts w:ascii="Times New Roman" w:eastAsia="Times New Roman" w:hAnsi="Times New Roman" w:cs="Times New Roman"/>
                <w:sz w:val="16"/>
                <w:szCs w:val="16"/>
                <w:lang w:eastAsia="ru-RU"/>
              </w:rPr>
              <w:fldChar w:fldCharType="end"/>
            </w:r>
            <w:r w:rsidRPr="00B00174">
              <w:rPr>
                <w:rFonts w:ascii="Times New Roman" w:eastAsia="Times New Roman" w:hAnsi="Times New Roman" w:cs="Times New Roman"/>
                <w:sz w:val="16"/>
                <w:szCs w:val="16"/>
                <w:lang w:eastAsia="ru-RU"/>
              </w:rPr>
              <w:t xml:space="preserve"> Иное </w:t>
            </w:r>
            <w:r w:rsidRPr="00B00174">
              <w:rPr>
                <w:rFonts w:ascii="Times New Roman" w:eastAsia="Times New Roman" w:hAnsi="Times New Roman" w:cs="Times New Roman"/>
                <w:i/>
                <w:sz w:val="16"/>
                <w:szCs w:val="16"/>
                <w:lang w:eastAsia="ru-RU"/>
              </w:rPr>
              <w:t>(указать)</w:t>
            </w:r>
            <w:r w:rsidR="00465C12">
              <w:rPr>
                <w:rFonts w:ascii="Times New Roman" w:eastAsia="Times New Roman" w:hAnsi="Times New Roman" w:cs="Times New Roman"/>
                <w:i/>
                <w:sz w:val="16"/>
                <w:szCs w:val="16"/>
                <w:lang w:eastAsia="ru-RU"/>
              </w:rPr>
              <w:t xml:space="preserve"> </w:t>
            </w:r>
            <w:r w:rsidR="00465C12" w:rsidRPr="00465C12">
              <w:rPr>
                <w:rFonts w:ascii="Times New Roman" w:eastAsia="Times New Roman" w:hAnsi="Times New Roman" w:cs="Times New Roman"/>
                <w:sz w:val="20"/>
                <w:szCs w:val="20"/>
                <w:u w:val="single"/>
                <w:lang w:eastAsia="ru-RU"/>
              </w:rPr>
              <w:fldChar w:fldCharType="begin">
                <w:ffData>
                  <w:name w:val="ТекстовоеПоле1"/>
                  <w:enabled/>
                  <w:calcOnExit w:val="0"/>
                  <w:textInput/>
                </w:ffData>
              </w:fldChar>
            </w:r>
            <w:r w:rsidR="00465C12" w:rsidRPr="00465C12">
              <w:rPr>
                <w:rFonts w:ascii="Times New Roman" w:eastAsia="Times New Roman" w:hAnsi="Times New Roman" w:cs="Times New Roman"/>
                <w:sz w:val="20"/>
                <w:szCs w:val="20"/>
                <w:u w:val="single"/>
                <w:lang w:eastAsia="ru-RU"/>
              </w:rPr>
              <w:instrText xml:space="preserve"> FORMTEXT </w:instrText>
            </w:r>
            <w:r w:rsidR="00465C12" w:rsidRPr="00465C12">
              <w:rPr>
                <w:rFonts w:ascii="Times New Roman" w:eastAsia="Times New Roman" w:hAnsi="Times New Roman" w:cs="Times New Roman"/>
                <w:sz w:val="20"/>
                <w:szCs w:val="20"/>
                <w:u w:val="single"/>
                <w:lang w:eastAsia="ru-RU"/>
              </w:rPr>
            </w:r>
            <w:r w:rsidR="00465C12" w:rsidRPr="00465C12">
              <w:rPr>
                <w:rFonts w:ascii="Times New Roman" w:eastAsia="Times New Roman" w:hAnsi="Times New Roman" w:cs="Times New Roman"/>
                <w:sz w:val="20"/>
                <w:szCs w:val="20"/>
                <w:u w:val="single"/>
                <w:lang w:eastAsia="ru-RU"/>
              </w:rPr>
              <w:fldChar w:fldCharType="separate"/>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sz w:val="20"/>
                <w:szCs w:val="20"/>
                <w:u w:val="single"/>
                <w:lang w:eastAsia="ru-RU"/>
              </w:rPr>
              <w:fldChar w:fldCharType="end"/>
            </w:r>
          </w:p>
        </w:tc>
      </w:tr>
      <w:tr w:rsidR="005233CC" w:rsidRPr="00B00174" w:rsidTr="0092033E">
        <w:trPr>
          <w:trHeight w:val="247"/>
        </w:trPr>
        <w:tc>
          <w:tcPr>
            <w:tcW w:w="10207" w:type="dxa"/>
            <w:gridSpan w:val="8"/>
            <w:tcBorders>
              <w:top w:val="single" w:sz="4" w:space="0" w:color="auto"/>
              <w:left w:val="single" w:sz="4" w:space="0" w:color="auto"/>
              <w:bottom w:val="single" w:sz="4" w:space="0" w:color="auto"/>
              <w:right w:val="single" w:sz="4"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8"/>
                <w:szCs w:val="18"/>
                <w:lang w:eastAsia="ru-RU"/>
              </w:rPr>
            </w:pPr>
            <w:r w:rsidRPr="00B00174">
              <w:rPr>
                <w:rFonts w:ascii="Times New Roman" w:eastAsia="Times New Roman" w:hAnsi="Times New Roman" w:cs="Times New Roman"/>
                <w:b/>
                <w:sz w:val="18"/>
                <w:szCs w:val="18"/>
                <w:lang w:eastAsia="ru-RU"/>
              </w:rPr>
              <w:t xml:space="preserve">Какова оценка Вашего  финансового положения </w:t>
            </w:r>
            <w:r w:rsidRPr="00B00174">
              <w:rPr>
                <w:rFonts w:ascii="Times New Roman" w:eastAsia="Times New Roman" w:hAnsi="Times New Roman" w:cs="Times New Roman"/>
                <w:sz w:val="18"/>
                <w:szCs w:val="18"/>
                <w:lang w:eastAsia="ru-RU"/>
              </w:rPr>
              <w:t xml:space="preserve"> </w:t>
            </w:r>
            <w:r w:rsidRPr="00B00174">
              <w:rPr>
                <w:rFonts w:ascii="Times New Roman" w:eastAsia="Times New Roman" w:hAnsi="Times New Roman" w:cs="Times New Roman"/>
                <w:i/>
                <w:sz w:val="16"/>
                <w:szCs w:val="16"/>
                <w:lang w:eastAsia="ru-RU"/>
              </w:rPr>
              <w:t xml:space="preserve">(отметить </w:t>
            </w:r>
            <w:proofErr w:type="gramStart"/>
            <w:r w:rsidRPr="00B00174">
              <w:rPr>
                <w:rFonts w:ascii="Times New Roman" w:eastAsia="Times New Roman" w:hAnsi="Times New Roman" w:cs="Times New Roman"/>
                <w:i/>
                <w:sz w:val="16"/>
                <w:szCs w:val="16"/>
                <w:lang w:eastAsia="ru-RU"/>
              </w:rPr>
              <w:t>нужное</w:t>
            </w:r>
            <w:proofErr w:type="gramEnd"/>
            <w:r w:rsidRPr="00B00174">
              <w:rPr>
                <w:rFonts w:ascii="Times New Roman" w:eastAsia="Times New Roman" w:hAnsi="Times New Roman" w:cs="Times New Roman"/>
                <w:i/>
                <w:sz w:val="16"/>
                <w:szCs w:val="16"/>
                <w:lang w:eastAsia="ru-RU"/>
              </w:rPr>
              <w:t>)</w:t>
            </w:r>
            <w:r w:rsidRPr="00B00174">
              <w:rPr>
                <w:rFonts w:ascii="Times New Roman" w:eastAsia="Times New Roman" w:hAnsi="Times New Roman" w:cs="Times New Roman"/>
                <w:sz w:val="18"/>
                <w:szCs w:val="18"/>
                <w:lang w:eastAsia="ru-RU"/>
              </w:rPr>
              <w:t>?</w:t>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6"/>
                <w:szCs w:val="16"/>
                <w:lang w:eastAsia="ru-RU"/>
              </w:rPr>
              <w:instrText xml:space="preserve"> FORMCHECKBOX </w:instrText>
            </w:r>
            <w:r w:rsidR="00465C12">
              <w:rPr>
                <w:rFonts w:ascii="Times New Roman" w:eastAsia="Times New Roman" w:hAnsi="Times New Roman" w:cs="Times New Roman"/>
                <w:sz w:val="16"/>
                <w:szCs w:val="16"/>
                <w:lang w:eastAsia="ru-RU"/>
              </w:rPr>
            </w:r>
            <w:r w:rsidR="00465C12">
              <w:rPr>
                <w:rFonts w:ascii="Times New Roman" w:eastAsia="Times New Roman" w:hAnsi="Times New Roman" w:cs="Times New Roman"/>
                <w:sz w:val="16"/>
                <w:szCs w:val="16"/>
                <w:lang w:eastAsia="ru-RU"/>
              </w:rPr>
              <w:fldChar w:fldCharType="separate"/>
            </w:r>
            <w:r w:rsidRPr="00B00174">
              <w:rPr>
                <w:rFonts w:ascii="Times New Roman" w:eastAsia="Times New Roman" w:hAnsi="Times New Roman" w:cs="Times New Roman"/>
                <w:sz w:val="16"/>
                <w:szCs w:val="16"/>
                <w:lang w:eastAsia="ru-RU"/>
              </w:rPr>
              <w:fldChar w:fldCharType="end"/>
            </w:r>
            <w:r w:rsidRPr="00B00174">
              <w:rPr>
                <w:rFonts w:ascii="Times New Roman" w:eastAsia="Times New Roman" w:hAnsi="Times New Roman" w:cs="Times New Roman"/>
                <w:sz w:val="16"/>
                <w:szCs w:val="16"/>
                <w:lang w:eastAsia="ru-RU"/>
              </w:rPr>
              <w:t xml:space="preserve"> Стабильное (устойчиво прибыльное)</w:t>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6"/>
                <w:szCs w:val="16"/>
                <w:lang w:eastAsia="ru-RU"/>
              </w:rPr>
              <w:instrText xml:space="preserve"> FORMCHECKBOX </w:instrText>
            </w:r>
            <w:r w:rsidR="00465C12">
              <w:rPr>
                <w:rFonts w:ascii="Times New Roman" w:eastAsia="Times New Roman" w:hAnsi="Times New Roman" w:cs="Times New Roman"/>
                <w:sz w:val="16"/>
                <w:szCs w:val="16"/>
                <w:lang w:eastAsia="ru-RU"/>
              </w:rPr>
            </w:r>
            <w:r w:rsidR="00465C12">
              <w:rPr>
                <w:rFonts w:ascii="Times New Roman" w:eastAsia="Times New Roman" w:hAnsi="Times New Roman" w:cs="Times New Roman"/>
                <w:sz w:val="16"/>
                <w:szCs w:val="16"/>
                <w:lang w:eastAsia="ru-RU"/>
              </w:rPr>
              <w:fldChar w:fldCharType="separate"/>
            </w:r>
            <w:r w:rsidRPr="00B00174">
              <w:rPr>
                <w:rFonts w:ascii="Times New Roman" w:eastAsia="Times New Roman" w:hAnsi="Times New Roman" w:cs="Times New Roman"/>
                <w:sz w:val="16"/>
                <w:szCs w:val="16"/>
                <w:lang w:eastAsia="ru-RU"/>
              </w:rPr>
              <w:fldChar w:fldCharType="end"/>
            </w:r>
            <w:r w:rsidRPr="00B00174">
              <w:rPr>
                <w:rFonts w:ascii="Times New Roman" w:eastAsia="Times New Roman" w:hAnsi="Times New Roman" w:cs="Times New Roman"/>
                <w:sz w:val="16"/>
                <w:szCs w:val="16"/>
                <w:lang w:eastAsia="ru-RU"/>
              </w:rPr>
              <w:t xml:space="preserve"> Условно </w:t>
            </w:r>
            <w:proofErr w:type="gramStart"/>
            <w:r w:rsidRPr="00B00174">
              <w:rPr>
                <w:rFonts w:ascii="Times New Roman" w:eastAsia="Times New Roman" w:hAnsi="Times New Roman" w:cs="Times New Roman"/>
                <w:sz w:val="16"/>
                <w:szCs w:val="16"/>
                <w:lang w:eastAsia="ru-RU"/>
              </w:rPr>
              <w:t>стабильное</w:t>
            </w:r>
            <w:proofErr w:type="gramEnd"/>
            <w:r w:rsidRPr="00B00174">
              <w:rPr>
                <w:rFonts w:ascii="Times New Roman" w:eastAsia="Times New Roman" w:hAnsi="Times New Roman" w:cs="Times New Roman"/>
                <w:sz w:val="16"/>
                <w:szCs w:val="16"/>
                <w:lang w:eastAsia="ru-RU"/>
              </w:rPr>
              <w:t xml:space="preserve"> (стадия развития,  смена видов деятельности)</w:t>
            </w:r>
          </w:p>
        </w:tc>
      </w:tr>
      <w:tr w:rsidR="00B00174" w:rsidRPr="00B00174" w:rsidTr="00B00174">
        <w:trPr>
          <w:trHeight w:val="247"/>
        </w:trPr>
        <w:tc>
          <w:tcPr>
            <w:tcW w:w="10207" w:type="dxa"/>
            <w:gridSpan w:val="8"/>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ind w:right="508"/>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6"/>
                <w:szCs w:val="16"/>
                <w:lang w:eastAsia="ru-RU"/>
              </w:rPr>
              <w:instrText xml:space="preserve"> FORMCHECKBOX </w:instrText>
            </w:r>
            <w:r w:rsidR="00465C12">
              <w:rPr>
                <w:rFonts w:ascii="Times New Roman" w:eastAsia="Times New Roman" w:hAnsi="Times New Roman" w:cs="Times New Roman"/>
                <w:sz w:val="16"/>
                <w:szCs w:val="16"/>
                <w:lang w:eastAsia="ru-RU"/>
              </w:rPr>
            </w:r>
            <w:r w:rsidR="00465C12">
              <w:rPr>
                <w:rFonts w:ascii="Times New Roman" w:eastAsia="Times New Roman" w:hAnsi="Times New Roman" w:cs="Times New Roman"/>
                <w:sz w:val="16"/>
                <w:szCs w:val="16"/>
                <w:lang w:eastAsia="ru-RU"/>
              </w:rPr>
              <w:fldChar w:fldCharType="separate"/>
            </w:r>
            <w:r w:rsidRPr="00B00174">
              <w:rPr>
                <w:rFonts w:ascii="Times New Roman" w:eastAsia="Times New Roman" w:hAnsi="Times New Roman" w:cs="Times New Roman"/>
                <w:sz w:val="16"/>
                <w:szCs w:val="16"/>
                <w:lang w:eastAsia="ru-RU"/>
              </w:rPr>
              <w:fldChar w:fldCharType="end"/>
            </w:r>
            <w:r w:rsidRPr="00B00174">
              <w:rPr>
                <w:rFonts w:ascii="Times New Roman" w:eastAsia="Times New Roman" w:hAnsi="Times New Roman" w:cs="Times New Roman"/>
                <w:sz w:val="16"/>
                <w:szCs w:val="16"/>
                <w:lang w:eastAsia="ru-RU"/>
              </w:rPr>
              <w:t xml:space="preserve"> Не стабильное (убыточность деятельности, наличие задолженности по налогам и/или другим обязательным платежам в бюджетную систему Российской Федерации, наличие судебных решений)</w:t>
            </w:r>
          </w:p>
        </w:tc>
      </w:tr>
      <w:tr w:rsidR="00B00174" w:rsidRPr="00B00174" w:rsidTr="00B00174">
        <w:trPr>
          <w:trHeight w:val="270"/>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Наличие фактически осуществляемых видов экономической деятельности (производимые товары, выполняемые работы, предоставляемые услуги)</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Courier New"/>
                <w:i/>
                <w:iCs/>
                <w:sz w:val="16"/>
                <w:szCs w:val="16"/>
                <w:lang w:eastAsia="ru-RU"/>
              </w:rPr>
              <w:t>необходимо указать наличие/отсутствие видов осуществляемой деятельности):</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260"/>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организация и содержание тотализаторов (взаимных пари) и игорных заведений (казино, букмекерских контор и др.), организация и проведение лотерей и иных основанных на риске игр, в том числе в электронной форме, деятельность ломбардов</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реализация, в том числе комиссионная, антиквариата, мебели, легковых транспортных средств, предметов искусства</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туроператорская и турагентская деятельность, а также иная деятельность по организации путешествий</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сделки с драгоценными металлами, драгоценными камнями, а также ювелирными изделиями, содержащими драгоценные металлы и драгоценные камни, и ломом таких изделий</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сделки с недвижимым имуществом и оказание посреднических услуг при совершении сделок с недвижимым имуществом</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i/>
                <w:iCs/>
                <w:sz w:val="18"/>
                <w:szCs w:val="18"/>
                <w:lang w:eastAsia="ru-RU"/>
              </w:rPr>
            </w:pPr>
            <w:r w:rsidRPr="00B00174">
              <w:rPr>
                <w:rFonts w:ascii="Times New Roman" w:eastAsia="Times New Roman" w:hAnsi="Times New Roman" w:cs="Times New Roman"/>
                <w:sz w:val="18"/>
                <w:szCs w:val="18"/>
                <w:lang w:eastAsia="ru-RU"/>
              </w:rPr>
              <w:t>- благотворительность или иная нерегулируемая некоммерческая деятельность</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деятельность, связанная с интенсивным оборотом наличности, в том числе услуги в сфере розничной торговли, общественного питания, розничная торговля горючим на бензоколонках и газозаправочных станциях</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производство оружия или посредническая деятельность по реализации оружия</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lastRenderedPageBreak/>
              <w:t xml:space="preserve">- деятельность, связанная с использованием для приобретения товаров, работ и услуг </w:t>
            </w:r>
            <w:proofErr w:type="spellStart"/>
            <w:r w:rsidRPr="00B00174">
              <w:rPr>
                <w:rFonts w:ascii="Times New Roman" w:eastAsia="Times New Roman" w:hAnsi="Times New Roman" w:cs="Times New Roman"/>
                <w:sz w:val="18"/>
                <w:szCs w:val="18"/>
                <w:lang w:eastAsia="ru-RU"/>
              </w:rPr>
              <w:t>криптовалют</w:t>
            </w:r>
            <w:proofErr w:type="spellEnd"/>
            <w:r w:rsidRPr="00B00174">
              <w:rPr>
                <w:rFonts w:ascii="Times New Roman" w:eastAsia="Times New Roman" w:hAnsi="Times New Roman" w:cs="Times New Roman"/>
                <w:sz w:val="18"/>
                <w:szCs w:val="18"/>
                <w:lang w:eastAsia="ru-RU"/>
              </w:rPr>
              <w:t xml:space="preserve"> (“виртуальная валюта”), предоставление услуг по обмену </w:t>
            </w:r>
            <w:proofErr w:type="spellStart"/>
            <w:r w:rsidRPr="00B00174">
              <w:rPr>
                <w:rFonts w:ascii="Times New Roman" w:eastAsia="Times New Roman" w:hAnsi="Times New Roman" w:cs="Times New Roman"/>
                <w:sz w:val="18"/>
                <w:szCs w:val="18"/>
                <w:lang w:eastAsia="ru-RU"/>
              </w:rPr>
              <w:t>криптовалют</w:t>
            </w:r>
            <w:proofErr w:type="spellEnd"/>
            <w:r w:rsidRPr="00B00174">
              <w:rPr>
                <w:rFonts w:ascii="Times New Roman" w:eastAsia="Times New Roman" w:hAnsi="Times New Roman" w:cs="Times New Roman"/>
                <w:sz w:val="18"/>
                <w:szCs w:val="18"/>
                <w:lang w:eastAsia="ru-RU"/>
              </w:rPr>
              <w:t xml:space="preserve"> (“виртуальная валюта”) на рубли Российской Федерации и иностранную валюту, товары, работы и услуги</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ed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sidRPr="00B00174">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8"/>
                <w:szCs w:val="18"/>
                <w:lang w:eastAsia="ru-RU"/>
              </w:rPr>
            </w:pPr>
            <w:proofErr w:type="gramStart"/>
            <w:r w:rsidRPr="00B00174">
              <w:rPr>
                <w:rFonts w:ascii="Times New Roman" w:eastAsia="Times New Roman" w:hAnsi="Times New Roman" w:cs="Times New Roman"/>
                <w:sz w:val="18"/>
                <w:szCs w:val="18"/>
                <w:lang w:eastAsia="ru-RU"/>
              </w:rPr>
              <w:t>- деятельность, связанная с изготовлением, переработкой, транспортировкой, хранением и реализацией ядерных материалов, радиоактивных веществ и отходов, других химических веществ, бактериологических материалов, оружия, боеприпасов, комплектующих к ним, взрывчатых веществ и другой продукции (товаров), запрещенных или ограниченных к свободному обороту</w:t>
            </w:r>
            <w:proofErr w:type="gramEnd"/>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77"/>
        </w:trPr>
        <w:tc>
          <w:tcPr>
            <w:tcW w:w="8506" w:type="dxa"/>
            <w:gridSpan w:val="6"/>
            <w:tcBorders>
              <w:top w:val="single" w:sz="4" w:space="0" w:color="auto"/>
              <w:left w:val="single" w:sz="4" w:space="0" w:color="auto"/>
              <w:bottom w:val="single" w:sz="4" w:space="0" w:color="auto"/>
              <w:right w:val="single" w:sz="4" w:space="0" w:color="auto"/>
            </w:tcBorders>
            <w:vAlign w:val="center"/>
          </w:tcPr>
          <w:p w:rsidR="00B00174" w:rsidRPr="00B00174" w:rsidRDefault="00B00174" w:rsidP="00B00174">
            <w:pPr>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деятельность, связанная с оборотом</w:t>
            </w:r>
            <w:r w:rsidRPr="00B00174">
              <w:rPr>
                <w:rFonts w:ascii="Times New Roman" w:eastAsia="Times New Roman" w:hAnsi="Times New Roman" w:cs="Courier New"/>
                <w:sz w:val="18"/>
                <w:szCs w:val="18"/>
                <w:vertAlign w:val="superscript"/>
                <w:lang w:eastAsia="ru-RU"/>
              </w:rPr>
              <w:footnoteReference w:id="5"/>
            </w:r>
            <w:r w:rsidRPr="00B00174">
              <w:rPr>
                <w:rFonts w:ascii="Times New Roman" w:eastAsia="Times New Roman" w:hAnsi="Times New Roman" w:cs="Times New Roman"/>
                <w:sz w:val="18"/>
                <w:szCs w:val="18"/>
                <w:lang w:eastAsia="ru-RU"/>
              </w:rPr>
              <w:t xml:space="preserve"> наркотических средств, психотропных веществ и их аналогов и (или) </w:t>
            </w:r>
            <w:proofErr w:type="spellStart"/>
            <w:r w:rsidRPr="00B00174">
              <w:rPr>
                <w:rFonts w:ascii="Times New Roman" w:eastAsia="Times New Roman" w:hAnsi="Times New Roman" w:cs="Times New Roman"/>
                <w:sz w:val="18"/>
                <w:szCs w:val="18"/>
                <w:lang w:eastAsia="ru-RU"/>
              </w:rPr>
              <w:t>прекурсоров</w:t>
            </w:r>
            <w:proofErr w:type="spellEnd"/>
            <w:r w:rsidRPr="00B00174">
              <w:rPr>
                <w:rFonts w:ascii="Times New Roman" w:eastAsia="Times New Roman" w:hAnsi="Times New Roman" w:cs="Times New Roman"/>
                <w:sz w:val="18"/>
                <w:szCs w:val="18"/>
                <w:lang w:eastAsia="ru-RU"/>
              </w:rPr>
              <w:t xml:space="preserve"> наркотических средств и психотропных веществ, включенные в Перечень наркотических средств, психотропных веществ и их </w:t>
            </w:r>
            <w:proofErr w:type="spellStart"/>
            <w:r w:rsidRPr="00B00174">
              <w:rPr>
                <w:rFonts w:ascii="Times New Roman" w:eastAsia="Times New Roman" w:hAnsi="Times New Roman" w:cs="Times New Roman"/>
                <w:sz w:val="18"/>
                <w:szCs w:val="18"/>
                <w:lang w:eastAsia="ru-RU"/>
              </w:rPr>
              <w:t>прекурсоров</w:t>
            </w:r>
            <w:proofErr w:type="spellEnd"/>
            <w:r w:rsidRPr="00B00174">
              <w:rPr>
                <w:rFonts w:ascii="Times New Roman" w:eastAsia="Times New Roman" w:hAnsi="Times New Roman" w:cs="Times New Roman"/>
                <w:sz w:val="18"/>
                <w:szCs w:val="18"/>
                <w:lang w:eastAsia="ru-RU"/>
              </w:rPr>
              <w:t>, подлежащих контролю в Российской Федерации, в соответствии с законодательством Российской Федерации</w:t>
            </w:r>
          </w:p>
        </w:tc>
        <w:tc>
          <w:tcPr>
            <w:tcW w:w="850" w:type="dxa"/>
            <w:tcBorders>
              <w:top w:val="single" w:sz="6" w:space="0" w:color="auto"/>
              <w:left w:val="single" w:sz="4"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391"/>
        </w:trPr>
        <w:tc>
          <w:tcPr>
            <w:tcW w:w="8506" w:type="dxa"/>
            <w:gridSpan w:val="6"/>
            <w:vMerge w:val="restart"/>
            <w:tcBorders>
              <w:left w:val="single" w:sz="6" w:space="0" w:color="auto"/>
              <w:right w:val="single" w:sz="6"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Являетесь ли Вы руководителем, учредителем/участником/акционером иных организаций</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(Если ответ  “Да”, необходимо указать наименование организации и идентификационный номер налогоплательщика/ код иностранной организации (при наличии))</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391"/>
        </w:trPr>
        <w:tc>
          <w:tcPr>
            <w:tcW w:w="8506" w:type="dxa"/>
            <w:gridSpan w:val="6"/>
            <w:vMerge/>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5233CC" w:rsidRPr="00B00174" w:rsidTr="00C97F58">
        <w:trPr>
          <w:trHeight w:val="200"/>
        </w:trPr>
        <w:tc>
          <w:tcPr>
            <w:tcW w:w="10207" w:type="dxa"/>
            <w:gridSpan w:val="8"/>
            <w:tcBorders>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391"/>
        </w:trPr>
        <w:tc>
          <w:tcPr>
            <w:tcW w:w="8506" w:type="dxa"/>
            <w:gridSpan w:val="6"/>
            <w:vMerge w:val="restart"/>
            <w:tcBorders>
              <w:left w:val="single" w:sz="6" w:space="0" w:color="auto"/>
              <w:right w:val="single" w:sz="6"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Являлись или являетесь ли Вы руководителем, учредителем/участником/акционером иных организаций, признанных судом в течени</w:t>
            </w:r>
            <w:proofErr w:type="gramStart"/>
            <w:r w:rsidRPr="00B00174">
              <w:rPr>
                <w:rFonts w:ascii="Times New Roman" w:eastAsia="Times New Roman" w:hAnsi="Times New Roman" w:cs="Times New Roman"/>
                <w:sz w:val="18"/>
                <w:szCs w:val="18"/>
                <w:lang w:eastAsia="ru-RU"/>
              </w:rPr>
              <w:t>и</w:t>
            </w:r>
            <w:proofErr w:type="gramEnd"/>
            <w:r w:rsidRPr="00B00174">
              <w:rPr>
                <w:rFonts w:ascii="Times New Roman" w:eastAsia="Times New Roman" w:hAnsi="Times New Roman" w:cs="Times New Roman"/>
                <w:sz w:val="18"/>
                <w:szCs w:val="18"/>
                <w:lang w:eastAsia="ru-RU"/>
              </w:rPr>
              <w:t xml:space="preserve"> последних 3 (трех) лет банкротами, привлеченными в соответствии с законодательством Российской Федерации к ответственности по денежным обязательствам организации и/или исполнению ее обязанности по уплате обязательных платежей, в течение последних 3 (трех) лет?</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(Если ответ  “Да”,  необходимо указать наименование организации и идентификационный номер налогоплательщика/ код иностранной организации (при наличии))</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391"/>
        </w:trPr>
        <w:tc>
          <w:tcPr>
            <w:tcW w:w="8506" w:type="dxa"/>
            <w:gridSpan w:val="6"/>
            <w:vMerge/>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Arial" w:eastAsia="Times New Roman" w:hAnsi="Arial" w:cs="Arial"/>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r>
      <w:tr w:rsidR="005233CC" w:rsidRPr="00B00174" w:rsidTr="00750765">
        <w:trPr>
          <w:trHeight w:val="146"/>
        </w:trPr>
        <w:tc>
          <w:tcPr>
            <w:tcW w:w="10207" w:type="dxa"/>
            <w:gridSpan w:val="8"/>
            <w:tcBorders>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480"/>
        </w:trPr>
        <w:tc>
          <w:tcPr>
            <w:tcW w:w="8506" w:type="dxa"/>
            <w:gridSpan w:val="6"/>
            <w:vMerge w:val="restart"/>
            <w:tcBorders>
              <w:top w:val="single" w:sz="6" w:space="0" w:color="auto"/>
              <w:left w:val="single" w:sz="6" w:space="0" w:color="auto"/>
              <w:right w:val="single" w:sz="6"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Действуете ли Вы в интересах общественных и религиозных организаций (объединений); благотворительных фондов; иностранных некоммерческих неправительственных организаций и их представительств и филиалов, осуществляющих свою деятельность на территории Российской Федерации?</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 xml:space="preserve">(Если </w:t>
            </w:r>
            <w:r w:rsidRPr="00B00174">
              <w:rPr>
                <w:rFonts w:ascii="Times New Roman" w:eastAsia="Times New Roman" w:hAnsi="Times New Roman" w:cs="Times New Roman"/>
                <w:i/>
                <w:sz w:val="16"/>
                <w:szCs w:val="16"/>
                <w:lang w:eastAsia="ru-RU"/>
              </w:rPr>
              <w:t>ответ “Да”,</w:t>
            </w:r>
            <w:r w:rsidRPr="00B00174">
              <w:rPr>
                <w:rFonts w:ascii="Times New Roman" w:eastAsia="Times New Roman" w:hAnsi="Times New Roman" w:cs="Times New Roman"/>
                <w:i/>
                <w:iCs/>
                <w:sz w:val="16"/>
                <w:szCs w:val="16"/>
                <w:lang w:eastAsia="ru-RU"/>
              </w:rPr>
              <w:t xml:space="preserve"> </w:t>
            </w:r>
            <w:r w:rsidRPr="00B00174">
              <w:rPr>
                <w:rFonts w:ascii="Times New Roman" w:eastAsia="Times New Roman" w:hAnsi="Times New Roman" w:cs="Times New Roman"/>
                <w:i/>
                <w:sz w:val="16"/>
                <w:szCs w:val="16"/>
                <w:lang w:eastAsia="ru-RU"/>
              </w:rPr>
              <w:t>необходимо указать</w:t>
            </w:r>
            <w:r w:rsidRPr="00B00174">
              <w:rPr>
                <w:rFonts w:ascii="Times New Roman" w:eastAsia="Times New Roman" w:hAnsi="Times New Roman" w:cs="Times New Roman"/>
                <w:i/>
                <w:iCs/>
                <w:sz w:val="16"/>
                <w:szCs w:val="16"/>
                <w:lang w:eastAsia="ru-RU"/>
              </w:rPr>
              <w:t xml:space="preserve"> наименование организации и идентификационный номер налогоплательщика/ код иностранной организации (при наличии))</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480"/>
        </w:trPr>
        <w:tc>
          <w:tcPr>
            <w:tcW w:w="8506" w:type="dxa"/>
            <w:gridSpan w:val="6"/>
            <w:vMerge/>
            <w:tcBorders>
              <w:left w:val="single" w:sz="6" w:space="0" w:color="auto"/>
              <w:bottom w:val="single" w:sz="6" w:space="0" w:color="auto"/>
              <w:right w:val="single" w:sz="6"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r>
      <w:tr w:rsidR="005233CC" w:rsidRPr="00B00174" w:rsidTr="00A902EC">
        <w:trPr>
          <w:trHeight w:val="286"/>
        </w:trPr>
        <w:tc>
          <w:tcPr>
            <w:tcW w:w="10207" w:type="dxa"/>
            <w:gridSpan w:val="8"/>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480"/>
        </w:trPr>
        <w:tc>
          <w:tcPr>
            <w:tcW w:w="8506" w:type="dxa"/>
            <w:gridSpan w:val="6"/>
            <w:vMerge w:val="restart"/>
            <w:tcBorders>
              <w:top w:val="single" w:sz="4"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both"/>
              <w:rPr>
                <w:rFonts w:ascii="Courier New" w:eastAsia="Times New Roman" w:hAnsi="Courier New" w:cs="Courier New"/>
                <w:sz w:val="18"/>
                <w:szCs w:val="18"/>
                <w:highlight w:val="yellow"/>
                <w:lang w:eastAsia="ru-RU"/>
              </w:rPr>
            </w:pPr>
            <w:r w:rsidRPr="00B00174">
              <w:rPr>
                <w:rFonts w:ascii="Times New Roman" w:eastAsia="Times New Roman" w:hAnsi="Times New Roman" w:cs="Courier New"/>
                <w:sz w:val="18"/>
                <w:szCs w:val="18"/>
                <w:lang w:eastAsia="ru-RU"/>
              </w:rPr>
              <w:t xml:space="preserve">Является ли Вы, Ваш представитель, участник/учредитель/акционер, </w:t>
            </w:r>
            <w:proofErr w:type="spellStart"/>
            <w:r w:rsidRPr="00B00174">
              <w:rPr>
                <w:rFonts w:ascii="Times New Roman" w:eastAsia="Times New Roman" w:hAnsi="Times New Roman" w:cs="Courier New"/>
                <w:sz w:val="18"/>
                <w:szCs w:val="18"/>
                <w:lang w:eastAsia="ru-RU"/>
              </w:rPr>
              <w:t>бенефициарный</w:t>
            </w:r>
            <w:proofErr w:type="spellEnd"/>
            <w:r w:rsidRPr="00B00174">
              <w:rPr>
                <w:rFonts w:ascii="Times New Roman" w:eastAsia="Times New Roman" w:hAnsi="Times New Roman" w:cs="Courier New"/>
                <w:sz w:val="18"/>
                <w:szCs w:val="18"/>
                <w:lang w:eastAsia="ru-RU"/>
              </w:rPr>
              <w:t xml:space="preserve"> владелец лицом, на которое распространяется законодательство иностранного государства о налогообложении иностранных счетов</w:t>
            </w:r>
            <w:r w:rsidRPr="00B00174">
              <w:rPr>
                <w:rFonts w:ascii="Times New Roman" w:hAnsi="Times New Roman" w:cs="Times New Roman"/>
                <w:sz w:val="18"/>
                <w:szCs w:val="18"/>
                <w:vertAlign w:val="superscript"/>
              </w:rPr>
              <w:footnoteReference w:id="6"/>
            </w:r>
            <w:r w:rsidRPr="00B00174">
              <w:rPr>
                <w:rFonts w:ascii="Times New Roman" w:eastAsia="Times New Roman" w:hAnsi="Times New Roman" w:cs="Courier New"/>
                <w:sz w:val="18"/>
                <w:szCs w:val="18"/>
                <w:lang w:eastAsia="ru-RU"/>
              </w:rPr>
              <w:t xml:space="preserve">? </w:t>
            </w:r>
            <w:proofErr w:type="gramStart"/>
            <w:r w:rsidRPr="00B00174">
              <w:rPr>
                <w:rFonts w:ascii="Times New Roman" w:eastAsia="Times New Roman" w:hAnsi="Times New Roman" w:cs="Courier New"/>
                <w:i/>
                <w:iCs/>
                <w:sz w:val="16"/>
                <w:szCs w:val="16"/>
                <w:lang w:eastAsia="ru-RU"/>
              </w:rPr>
              <w:t>(Если ответ «Да», необходимо указать иностранное государство; предоставить подтверждающие документы; Согласие на обработку и передачу информации в иностранный налоговый орган и Сведения о налоговом резиденте иностранного государства, в том числе Соединенных Штатов Америки (по форме, установленной Банком)</w:t>
            </w:r>
            <w:proofErr w:type="gramEnd"/>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Calibri" w:hAnsi="Times New Roman" w:cs="Times New Roman"/>
                <w:sz w:val="14"/>
                <w:szCs w:val="14"/>
                <w:lang w:eastAsia="ru-RU"/>
              </w:rPr>
            </w:pPr>
            <w:r w:rsidRPr="00B00174">
              <w:rPr>
                <w:rFonts w:ascii="Times New Roman" w:eastAsia="Times New Roman" w:hAnsi="Times New Roman" w:cs="Times New Roman"/>
                <w:sz w:val="14"/>
                <w:szCs w:val="14"/>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iCs/>
                <w:sz w:val="14"/>
                <w:szCs w:val="14"/>
                <w:lang w:eastAsia="ru-RU"/>
              </w:rPr>
            </w:pPr>
            <w:r w:rsidRPr="00B00174">
              <w:rPr>
                <w:rFonts w:ascii="Times New Roman" w:eastAsia="Times New Roman" w:hAnsi="Times New Roman" w:cs="Times New Roman"/>
                <w:i/>
                <w:iCs/>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Calibri" w:hAnsi="Times New Roman" w:cs="Times New Roman"/>
                <w:sz w:val="14"/>
                <w:szCs w:val="14"/>
                <w:lang w:eastAsia="ru-RU"/>
              </w:rPr>
            </w:pPr>
            <w:r w:rsidRPr="00B00174">
              <w:rPr>
                <w:rFonts w:ascii="Times New Roman" w:eastAsia="Times New Roman" w:hAnsi="Times New Roman" w:cs="Times New Roman"/>
                <w:sz w:val="14"/>
                <w:szCs w:val="14"/>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4"/>
                <w:szCs w:val="14"/>
                <w:lang w:eastAsia="ru-RU"/>
              </w:rPr>
            </w:pPr>
            <w:r w:rsidRPr="00B00174">
              <w:rPr>
                <w:rFonts w:ascii="Times New Roman" w:eastAsia="Times New Roman" w:hAnsi="Times New Roman" w:cs="Times New Roman"/>
                <w:i/>
                <w:iCs/>
                <w:sz w:val="14"/>
                <w:szCs w:val="14"/>
                <w:lang w:eastAsia="ru-RU"/>
              </w:rPr>
              <w:t>(указать “Х”)</w:t>
            </w:r>
          </w:p>
        </w:tc>
      </w:tr>
      <w:tr w:rsidR="00B00174" w:rsidRPr="00B00174" w:rsidTr="00B00174">
        <w:trPr>
          <w:trHeight w:val="240"/>
        </w:trPr>
        <w:tc>
          <w:tcPr>
            <w:tcW w:w="8506" w:type="dxa"/>
            <w:gridSpan w:val="6"/>
            <w:vMerge/>
            <w:tcBorders>
              <w:left w:val="single" w:sz="6" w:space="0" w:color="auto"/>
              <w:bottom w:val="single" w:sz="6" w:space="0" w:color="auto"/>
              <w:right w:val="single" w:sz="6" w:space="0" w:color="auto"/>
            </w:tcBorders>
            <w:vAlign w:val="center"/>
          </w:tcPr>
          <w:p w:rsidR="00B00174" w:rsidRPr="00B00174" w:rsidRDefault="00B00174" w:rsidP="00B00174">
            <w:pPr>
              <w:spacing w:after="0"/>
              <w:rPr>
                <w:rFonts w:ascii="Consolas" w:eastAsia="Calibri" w:hAnsi="Consolas" w:cs="Courier New"/>
                <w:sz w:val="21"/>
                <w:szCs w:val="21"/>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B00174">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B00174">
              <w:rPr>
                <w:rFonts w:ascii="Arial" w:eastAsia="Times New Roman" w:hAnsi="Arial" w:cs="Arial"/>
                <w:sz w:val="18"/>
                <w:szCs w:val="18"/>
                <w:lang w:eastAsia="ru-RU"/>
              </w:rPr>
              <w:instrText xml:space="preserve"> </w:instrText>
            </w:r>
            <w:r w:rsidRPr="00B00174">
              <w:rPr>
                <w:rFonts w:ascii="Arial" w:eastAsia="Times New Roman" w:hAnsi="Arial" w:cs="Arial"/>
                <w:sz w:val="18"/>
                <w:szCs w:val="18"/>
                <w:lang w:val="en-US" w:eastAsia="ru-RU"/>
              </w:rPr>
              <w:instrText>FORMCHECKBOX</w:instrText>
            </w:r>
            <w:r w:rsidRPr="00B00174">
              <w:rPr>
                <w:rFonts w:ascii="Arial" w:eastAsia="Times New Roman" w:hAnsi="Arial" w:cs="Arial"/>
                <w:sz w:val="18"/>
                <w:szCs w:val="18"/>
                <w:lang w:eastAsia="ru-RU"/>
              </w:rPr>
              <w:instrText xml:space="preserve">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B00174">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B00174">
              <w:rPr>
                <w:rFonts w:ascii="Arial" w:eastAsia="Times New Roman" w:hAnsi="Arial" w:cs="Arial"/>
                <w:sz w:val="18"/>
                <w:szCs w:val="18"/>
                <w:lang w:eastAsia="ru-RU"/>
              </w:rPr>
              <w:instrText xml:space="preserve"> </w:instrText>
            </w:r>
            <w:r w:rsidRPr="00B00174">
              <w:rPr>
                <w:rFonts w:ascii="Arial" w:eastAsia="Times New Roman" w:hAnsi="Arial" w:cs="Arial"/>
                <w:sz w:val="18"/>
                <w:szCs w:val="18"/>
                <w:lang w:val="en-US" w:eastAsia="ru-RU"/>
              </w:rPr>
              <w:instrText>FORMCHECKBOX</w:instrText>
            </w:r>
            <w:r w:rsidRPr="00B00174">
              <w:rPr>
                <w:rFonts w:ascii="Arial" w:eastAsia="Times New Roman" w:hAnsi="Arial" w:cs="Arial"/>
                <w:sz w:val="18"/>
                <w:szCs w:val="18"/>
                <w:lang w:eastAsia="ru-RU"/>
              </w:rPr>
              <w:instrText xml:space="preserve">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5233CC" w:rsidRPr="00B00174" w:rsidTr="00726B56">
        <w:trPr>
          <w:trHeight w:val="448"/>
        </w:trPr>
        <w:tc>
          <w:tcPr>
            <w:tcW w:w="10207" w:type="dxa"/>
            <w:gridSpan w:val="8"/>
            <w:tcBorders>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480"/>
        </w:trPr>
        <w:tc>
          <w:tcPr>
            <w:tcW w:w="8506" w:type="dxa"/>
            <w:gridSpan w:val="6"/>
            <w:vMerge w:val="restart"/>
            <w:tcBorders>
              <w:left w:val="single" w:sz="6" w:space="0" w:color="auto"/>
              <w:right w:val="single" w:sz="6" w:space="0" w:color="auto"/>
            </w:tcBorders>
            <w:vAlign w:val="center"/>
          </w:tcPr>
          <w:p w:rsidR="00B00174" w:rsidRPr="00B00174" w:rsidRDefault="00B00174" w:rsidP="00B00174">
            <w:pPr>
              <w:spacing w:after="0"/>
              <w:jc w:val="both"/>
              <w:rPr>
                <w:rFonts w:ascii="Courier New" w:eastAsia="Times New Roman" w:hAnsi="Courier New" w:cs="Courier New"/>
                <w:sz w:val="18"/>
                <w:szCs w:val="18"/>
                <w:lang w:eastAsia="ru-RU"/>
              </w:rPr>
            </w:pPr>
            <w:r w:rsidRPr="00B00174">
              <w:rPr>
                <w:rFonts w:ascii="Times New Roman" w:eastAsia="Times New Roman" w:hAnsi="Times New Roman" w:cs="Courier New"/>
                <w:sz w:val="18"/>
                <w:szCs w:val="18"/>
                <w:lang w:eastAsia="ru-RU"/>
              </w:rPr>
              <w:t xml:space="preserve">Является ли Вы, Ваш представитель, участник/учредитель/акционер, </w:t>
            </w:r>
            <w:proofErr w:type="spellStart"/>
            <w:r w:rsidRPr="00B00174">
              <w:rPr>
                <w:rFonts w:ascii="Times New Roman" w:eastAsia="Times New Roman" w:hAnsi="Times New Roman" w:cs="Courier New"/>
                <w:sz w:val="18"/>
                <w:szCs w:val="18"/>
                <w:lang w:eastAsia="ru-RU"/>
              </w:rPr>
              <w:t>бенефициарный</w:t>
            </w:r>
            <w:proofErr w:type="spellEnd"/>
            <w:r w:rsidRPr="00B00174">
              <w:rPr>
                <w:rFonts w:ascii="Times New Roman" w:eastAsia="Times New Roman" w:hAnsi="Times New Roman" w:cs="Courier New"/>
                <w:sz w:val="18"/>
                <w:szCs w:val="18"/>
                <w:lang w:eastAsia="ru-RU"/>
              </w:rPr>
              <w:t xml:space="preserve"> владелец налоговым резидентом Соединенных Штатов Америки</w:t>
            </w:r>
            <w:r w:rsidRPr="00B00174">
              <w:rPr>
                <w:rFonts w:ascii="Times New Roman" w:eastAsia="Times New Roman" w:hAnsi="Times New Roman" w:cs="Courier New"/>
                <w:sz w:val="18"/>
                <w:szCs w:val="18"/>
                <w:vertAlign w:val="superscript"/>
                <w:lang w:eastAsia="ru-RU"/>
              </w:rPr>
              <w:footnoteReference w:id="7"/>
            </w:r>
            <w:r w:rsidRPr="00B00174">
              <w:rPr>
                <w:rFonts w:ascii="Times New Roman" w:eastAsia="Times New Roman" w:hAnsi="Times New Roman" w:cs="Courier New"/>
                <w:sz w:val="18"/>
                <w:szCs w:val="18"/>
                <w:lang w:eastAsia="ru-RU"/>
              </w:rPr>
              <w:t>?</w:t>
            </w:r>
            <w:r w:rsidRPr="00B00174">
              <w:rPr>
                <w:rFonts w:ascii="Courier New" w:eastAsia="Times New Roman" w:hAnsi="Courier New" w:cs="Courier New"/>
                <w:sz w:val="18"/>
                <w:szCs w:val="18"/>
                <w:lang w:eastAsia="ru-RU"/>
              </w:rPr>
              <w:t xml:space="preserve"> </w:t>
            </w:r>
            <w:proofErr w:type="gramStart"/>
            <w:r w:rsidRPr="00B00174">
              <w:rPr>
                <w:rFonts w:ascii="Times New Roman" w:eastAsia="Times New Roman" w:hAnsi="Times New Roman" w:cs="Courier New"/>
                <w:i/>
                <w:iCs/>
                <w:sz w:val="16"/>
                <w:szCs w:val="16"/>
                <w:lang w:eastAsia="ru-RU"/>
              </w:rPr>
              <w:t>(Если ответ «Да», необходимо предоставить подтверждающие документы; Согласие на обработку и передачу информации в иностранный налоговый орган и Сведения о налоговом резиденте иностранного государства, в том числе Соединенных Штатов Америки (по форме, установленной Банком)</w:t>
            </w:r>
            <w:proofErr w:type="gramEnd"/>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Calibri" w:hAnsi="Times New Roman" w:cs="Times New Roman"/>
                <w:sz w:val="14"/>
                <w:szCs w:val="14"/>
                <w:lang w:eastAsia="ru-RU"/>
              </w:rPr>
            </w:pPr>
            <w:r w:rsidRPr="00B00174">
              <w:rPr>
                <w:rFonts w:ascii="Times New Roman" w:eastAsia="Times New Roman" w:hAnsi="Times New Roman" w:cs="Times New Roman"/>
                <w:sz w:val="14"/>
                <w:szCs w:val="14"/>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iCs/>
                <w:sz w:val="14"/>
                <w:szCs w:val="14"/>
                <w:lang w:eastAsia="ru-RU"/>
              </w:rPr>
            </w:pPr>
            <w:r w:rsidRPr="00B00174">
              <w:rPr>
                <w:rFonts w:ascii="Times New Roman" w:eastAsia="Times New Roman" w:hAnsi="Times New Roman" w:cs="Times New Roman"/>
                <w:i/>
                <w:iCs/>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Calibri" w:hAnsi="Times New Roman" w:cs="Times New Roman"/>
                <w:sz w:val="14"/>
                <w:szCs w:val="14"/>
                <w:lang w:eastAsia="ru-RU"/>
              </w:rPr>
            </w:pPr>
            <w:r w:rsidRPr="00B00174">
              <w:rPr>
                <w:rFonts w:ascii="Times New Roman" w:eastAsia="Times New Roman" w:hAnsi="Times New Roman" w:cs="Times New Roman"/>
                <w:sz w:val="14"/>
                <w:szCs w:val="14"/>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4"/>
                <w:szCs w:val="14"/>
                <w:lang w:eastAsia="ru-RU"/>
              </w:rPr>
            </w:pPr>
            <w:r w:rsidRPr="00B00174">
              <w:rPr>
                <w:rFonts w:ascii="Times New Roman" w:eastAsia="Times New Roman" w:hAnsi="Times New Roman" w:cs="Times New Roman"/>
                <w:i/>
                <w:iCs/>
                <w:sz w:val="14"/>
                <w:szCs w:val="14"/>
                <w:lang w:eastAsia="ru-RU"/>
              </w:rPr>
              <w:t>(указать “Х”)</w:t>
            </w:r>
          </w:p>
        </w:tc>
      </w:tr>
      <w:tr w:rsidR="00B00174" w:rsidRPr="00B00174" w:rsidTr="00B00174">
        <w:trPr>
          <w:trHeight w:val="240"/>
        </w:trPr>
        <w:tc>
          <w:tcPr>
            <w:tcW w:w="8506" w:type="dxa"/>
            <w:gridSpan w:val="6"/>
            <w:vMerge/>
            <w:tcBorders>
              <w:left w:val="single" w:sz="6" w:space="0" w:color="auto"/>
              <w:bottom w:val="single" w:sz="6" w:space="0" w:color="auto"/>
              <w:right w:val="single" w:sz="6" w:space="0" w:color="auto"/>
            </w:tcBorders>
            <w:vAlign w:val="center"/>
          </w:tcPr>
          <w:p w:rsidR="00B00174" w:rsidRPr="00B00174" w:rsidRDefault="00B00174" w:rsidP="00B00174">
            <w:pPr>
              <w:spacing w:after="0"/>
              <w:rPr>
                <w:rFonts w:ascii="Consolas" w:eastAsia="Calibri" w:hAnsi="Consolas" w:cs="Courier New"/>
                <w:sz w:val="21"/>
                <w:szCs w:val="21"/>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B00174">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B00174">
              <w:rPr>
                <w:rFonts w:ascii="Arial" w:eastAsia="Times New Roman" w:hAnsi="Arial" w:cs="Arial"/>
                <w:sz w:val="18"/>
                <w:szCs w:val="18"/>
                <w:lang w:eastAsia="ru-RU"/>
              </w:rPr>
              <w:instrText xml:space="preserve"> </w:instrText>
            </w:r>
            <w:r w:rsidRPr="00B00174">
              <w:rPr>
                <w:rFonts w:ascii="Arial" w:eastAsia="Times New Roman" w:hAnsi="Arial" w:cs="Arial"/>
                <w:sz w:val="18"/>
                <w:szCs w:val="18"/>
                <w:lang w:val="en-US" w:eastAsia="ru-RU"/>
              </w:rPr>
              <w:instrText>FORMCHECKBOX</w:instrText>
            </w:r>
            <w:r w:rsidRPr="00B00174">
              <w:rPr>
                <w:rFonts w:ascii="Arial" w:eastAsia="Times New Roman" w:hAnsi="Arial" w:cs="Arial"/>
                <w:sz w:val="18"/>
                <w:szCs w:val="18"/>
                <w:lang w:eastAsia="ru-RU"/>
              </w:rPr>
              <w:instrText xml:space="preserve">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B00174">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B00174">
              <w:rPr>
                <w:rFonts w:ascii="Arial" w:eastAsia="Times New Roman" w:hAnsi="Arial" w:cs="Arial"/>
                <w:sz w:val="18"/>
                <w:szCs w:val="18"/>
                <w:lang w:eastAsia="ru-RU"/>
              </w:rPr>
              <w:instrText xml:space="preserve"> </w:instrText>
            </w:r>
            <w:r w:rsidRPr="00B00174">
              <w:rPr>
                <w:rFonts w:ascii="Arial" w:eastAsia="Times New Roman" w:hAnsi="Arial" w:cs="Arial"/>
                <w:sz w:val="18"/>
                <w:szCs w:val="18"/>
                <w:lang w:val="en-US" w:eastAsia="ru-RU"/>
              </w:rPr>
              <w:instrText>FORMCHECKBOX</w:instrText>
            </w:r>
            <w:r w:rsidRPr="00B00174">
              <w:rPr>
                <w:rFonts w:ascii="Arial" w:eastAsia="Times New Roman" w:hAnsi="Arial" w:cs="Arial"/>
                <w:sz w:val="18"/>
                <w:szCs w:val="18"/>
                <w:lang w:eastAsia="ru-RU"/>
              </w:rPr>
              <w:instrText xml:space="preserve"> </w:instrText>
            </w:r>
            <w:r w:rsidR="00465C12">
              <w:rPr>
                <w:rFonts w:ascii="Arial" w:eastAsia="Times New Roman" w:hAnsi="Arial" w:cs="Arial"/>
                <w:sz w:val="18"/>
                <w:szCs w:val="18"/>
                <w:lang w:val="en-US" w:eastAsia="ru-RU"/>
              </w:rPr>
            </w:r>
            <w:r w:rsidR="00465C12">
              <w:rPr>
                <w:rFonts w:ascii="Arial" w:eastAsia="Times New Roman" w:hAnsi="Arial" w:cs="Arial"/>
                <w:sz w:val="18"/>
                <w:szCs w:val="18"/>
                <w:lang w:val="en-US" w:eastAsia="ru-RU"/>
              </w:rPr>
              <w:fldChar w:fldCharType="separate"/>
            </w:r>
            <w:r w:rsidRPr="00B00174">
              <w:rPr>
                <w:rFonts w:ascii="Arial" w:eastAsia="Times New Roman" w:hAnsi="Arial" w:cs="Arial"/>
                <w:sz w:val="18"/>
                <w:szCs w:val="18"/>
                <w:lang w:val="en-US" w:eastAsia="ru-RU"/>
              </w:rPr>
              <w:fldChar w:fldCharType="end"/>
            </w:r>
          </w:p>
        </w:tc>
      </w:tr>
      <w:tr w:rsidR="005233CC" w:rsidRPr="00B00174" w:rsidTr="001F7E1D">
        <w:trPr>
          <w:trHeight w:val="405"/>
        </w:trPr>
        <w:tc>
          <w:tcPr>
            <w:tcW w:w="10207" w:type="dxa"/>
            <w:gridSpan w:val="8"/>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480"/>
        </w:trPr>
        <w:tc>
          <w:tcPr>
            <w:tcW w:w="8506" w:type="dxa"/>
            <w:gridSpan w:val="6"/>
            <w:vMerge w:val="restart"/>
            <w:tcBorders>
              <w:top w:val="single" w:sz="6" w:space="0" w:color="auto"/>
              <w:left w:val="single" w:sz="6" w:space="0" w:color="auto"/>
              <w:right w:val="single" w:sz="6"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 xml:space="preserve">Являетесь ли Вы руководителем или учредителем общественной и религиозной организации (объединения); благотворительного фонда; иностранной некоммерческой неправительственной организации, её представительства и филиала, </w:t>
            </w:r>
            <w:proofErr w:type="gramStart"/>
            <w:r w:rsidRPr="00B00174">
              <w:rPr>
                <w:rFonts w:ascii="Times New Roman" w:eastAsia="Times New Roman" w:hAnsi="Times New Roman" w:cs="Times New Roman"/>
                <w:sz w:val="18"/>
                <w:szCs w:val="18"/>
                <w:lang w:eastAsia="ru-RU"/>
              </w:rPr>
              <w:t>осуществляющих</w:t>
            </w:r>
            <w:proofErr w:type="gramEnd"/>
            <w:r w:rsidRPr="00B00174">
              <w:rPr>
                <w:rFonts w:ascii="Times New Roman" w:eastAsia="Times New Roman" w:hAnsi="Times New Roman" w:cs="Times New Roman"/>
                <w:sz w:val="18"/>
                <w:szCs w:val="18"/>
                <w:lang w:eastAsia="ru-RU"/>
              </w:rPr>
              <w:t xml:space="preserve"> свою деятельность на территории Российской Федерации?</w:t>
            </w:r>
            <w:r w:rsidRPr="00B00174">
              <w:rPr>
                <w:rFonts w:ascii="Times New Roman" w:eastAsia="Times New Roman" w:hAnsi="Times New Roman" w:cs="Times New Roman"/>
                <w:i/>
                <w:iCs/>
                <w:sz w:val="16"/>
                <w:szCs w:val="16"/>
                <w:lang w:eastAsia="ru-RU"/>
              </w:rPr>
              <w:t xml:space="preserve"> (Если </w:t>
            </w:r>
            <w:r w:rsidRPr="00B00174">
              <w:rPr>
                <w:rFonts w:ascii="Times New Roman" w:eastAsia="Times New Roman" w:hAnsi="Times New Roman" w:cs="Times New Roman"/>
                <w:i/>
                <w:sz w:val="16"/>
                <w:szCs w:val="16"/>
                <w:lang w:eastAsia="ru-RU"/>
              </w:rPr>
              <w:t>ответ “Да”,</w:t>
            </w:r>
            <w:r w:rsidRPr="00B00174">
              <w:rPr>
                <w:rFonts w:ascii="Times New Roman" w:eastAsia="Times New Roman" w:hAnsi="Times New Roman" w:cs="Times New Roman"/>
                <w:i/>
                <w:iCs/>
                <w:sz w:val="16"/>
                <w:szCs w:val="16"/>
                <w:lang w:eastAsia="ru-RU"/>
              </w:rPr>
              <w:t xml:space="preserve"> </w:t>
            </w:r>
            <w:r w:rsidRPr="00B00174">
              <w:rPr>
                <w:rFonts w:ascii="Times New Roman" w:eastAsia="Times New Roman" w:hAnsi="Times New Roman" w:cs="Times New Roman"/>
                <w:i/>
                <w:sz w:val="16"/>
                <w:szCs w:val="16"/>
                <w:lang w:eastAsia="ru-RU"/>
              </w:rPr>
              <w:t>необходимо указать</w:t>
            </w:r>
            <w:r w:rsidRPr="00B00174">
              <w:rPr>
                <w:rFonts w:ascii="Times New Roman" w:eastAsia="Times New Roman" w:hAnsi="Times New Roman" w:cs="Times New Roman"/>
                <w:i/>
                <w:iCs/>
                <w:sz w:val="16"/>
                <w:szCs w:val="16"/>
                <w:lang w:eastAsia="ru-RU"/>
              </w:rPr>
              <w:t xml:space="preserve"> фамилию, имя отчество (при наличии последнего) физического лица, наименование организации и идентификационный номер налогоплательщика/ код иностранной </w:t>
            </w:r>
            <w:r w:rsidRPr="00B00174">
              <w:rPr>
                <w:rFonts w:ascii="Times New Roman" w:eastAsia="Times New Roman" w:hAnsi="Times New Roman" w:cs="Times New Roman"/>
                <w:i/>
                <w:iCs/>
                <w:sz w:val="16"/>
                <w:szCs w:val="16"/>
                <w:lang w:eastAsia="ru-RU"/>
              </w:rPr>
              <w:lastRenderedPageBreak/>
              <w:t>организации (при наличии))</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lastRenderedPageBreak/>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480"/>
        </w:trPr>
        <w:tc>
          <w:tcPr>
            <w:tcW w:w="8506" w:type="dxa"/>
            <w:gridSpan w:val="6"/>
            <w:vMerge/>
            <w:tcBorders>
              <w:left w:val="single" w:sz="6" w:space="0" w:color="auto"/>
              <w:bottom w:val="single" w:sz="6" w:space="0" w:color="auto"/>
              <w:right w:val="single" w:sz="6"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r>
      <w:tr w:rsidR="005233CC" w:rsidRPr="00B00174" w:rsidTr="00737B5A">
        <w:trPr>
          <w:trHeight w:val="271"/>
        </w:trPr>
        <w:tc>
          <w:tcPr>
            <w:tcW w:w="10207" w:type="dxa"/>
            <w:gridSpan w:val="8"/>
            <w:tcBorders>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lastRenderedPageBreak/>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480"/>
        </w:trPr>
        <w:tc>
          <w:tcPr>
            <w:tcW w:w="10207" w:type="dxa"/>
            <w:gridSpan w:val="8"/>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Наличие  информации о Вашей финансово-хозяйственной деятельности в открытых источниках информации</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sz w:val="16"/>
                <w:szCs w:val="16"/>
                <w:lang w:eastAsia="ru-RU"/>
              </w:rPr>
              <w:t xml:space="preserve">(отметить нужное и указать наименование </w:t>
            </w:r>
            <w:r w:rsidRPr="00B00174">
              <w:rPr>
                <w:rFonts w:ascii="Times New Roman" w:eastAsia="Times New Roman" w:hAnsi="Times New Roman" w:cs="Times New Roman"/>
                <w:i/>
                <w:iCs/>
                <w:sz w:val="16"/>
                <w:szCs w:val="16"/>
                <w:lang w:eastAsia="ru-RU"/>
              </w:rPr>
              <w:t xml:space="preserve">ресурса в сети "Интернет"/печатное издание,  </w:t>
            </w:r>
            <w:proofErr w:type="gramStart"/>
            <w:r w:rsidRPr="00B00174">
              <w:rPr>
                <w:rFonts w:ascii="Times New Roman" w:eastAsia="Times New Roman" w:hAnsi="Times New Roman" w:cs="Times New Roman"/>
                <w:i/>
                <w:iCs/>
                <w:sz w:val="16"/>
                <w:szCs w:val="16"/>
                <w:lang w:eastAsia="ru-RU"/>
              </w:rPr>
              <w:t>на</w:t>
            </w:r>
            <w:proofErr w:type="gramEnd"/>
            <w:r w:rsidRPr="00B00174">
              <w:rPr>
                <w:rFonts w:ascii="Times New Roman" w:eastAsia="Times New Roman" w:hAnsi="Times New Roman" w:cs="Times New Roman"/>
                <w:i/>
                <w:iCs/>
                <w:sz w:val="16"/>
                <w:szCs w:val="16"/>
                <w:lang w:eastAsia="ru-RU"/>
              </w:rPr>
              <w:t>/в  котором размещена данная информация</w:t>
            </w:r>
            <w:r w:rsidRPr="00B00174">
              <w:rPr>
                <w:rFonts w:ascii="Times New Roman" w:eastAsia="Times New Roman" w:hAnsi="Times New Roman" w:cs="Times New Roman"/>
                <w:i/>
                <w:sz w:val="16"/>
                <w:szCs w:val="16"/>
                <w:lang w:eastAsia="ru-RU"/>
              </w:rPr>
              <w:t>)</w:t>
            </w:r>
          </w:p>
        </w:tc>
      </w:tr>
      <w:tr w:rsidR="00B00174" w:rsidRPr="00B00174" w:rsidTr="00B00174">
        <w:trPr>
          <w:trHeight w:val="162"/>
        </w:trPr>
        <w:tc>
          <w:tcPr>
            <w:tcW w:w="714"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4539"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Официальный сайт </w:t>
            </w:r>
          </w:p>
        </w:tc>
        <w:tc>
          <w:tcPr>
            <w:tcW w:w="718" w:type="dxa"/>
            <w:tcBorders>
              <w:left w:val="single" w:sz="6" w:space="0" w:color="auto"/>
              <w:bottom w:val="single" w:sz="6" w:space="0" w:color="auto"/>
              <w:right w:val="single" w:sz="6" w:space="0" w:color="auto"/>
            </w:tcBorders>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4236" w:type="dxa"/>
            <w:gridSpan w:val="5"/>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Электронные средства массовой информации</w:t>
            </w:r>
          </w:p>
        </w:tc>
      </w:tr>
      <w:tr w:rsidR="00B00174" w:rsidRPr="00B00174" w:rsidTr="00B00174">
        <w:trPr>
          <w:trHeight w:val="162"/>
        </w:trPr>
        <w:tc>
          <w:tcPr>
            <w:tcW w:w="714"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4539"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Официальное печатное издание</w:t>
            </w:r>
          </w:p>
        </w:tc>
        <w:tc>
          <w:tcPr>
            <w:tcW w:w="718" w:type="dxa"/>
            <w:tcBorders>
              <w:left w:val="single" w:sz="6" w:space="0" w:color="auto"/>
              <w:bottom w:val="single" w:sz="6" w:space="0" w:color="auto"/>
              <w:right w:val="single" w:sz="6" w:space="0" w:color="auto"/>
            </w:tcBorders>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4236" w:type="dxa"/>
            <w:gridSpan w:val="5"/>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Отсутствует</w:t>
            </w:r>
          </w:p>
        </w:tc>
      </w:tr>
      <w:tr w:rsidR="00B00174" w:rsidRPr="00B00174" w:rsidTr="00B00174">
        <w:trPr>
          <w:trHeight w:val="266"/>
        </w:trPr>
        <w:tc>
          <w:tcPr>
            <w:tcW w:w="714"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4539"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proofErr w:type="gramStart"/>
            <w:r w:rsidRPr="00B00174">
              <w:rPr>
                <w:rFonts w:ascii="Times New Roman" w:eastAsia="Times New Roman" w:hAnsi="Times New Roman" w:cs="Times New Roman"/>
                <w:sz w:val="16"/>
                <w:szCs w:val="16"/>
                <w:lang w:eastAsia="ru-RU"/>
              </w:rPr>
              <w:t>Периодическое</w:t>
            </w:r>
            <w:proofErr w:type="gramEnd"/>
            <w:r w:rsidRPr="00B00174">
              <w:rPr>
                <w:rFonts w:ascii="Times New Roman" w:eastAsia="Times New Roman" w:hAnsi="Times New Roman" w:cs="Times New Roman"/>
                <w:sz w:val="16"/>
                <w:szCs w:val="16"/>
                <w:lang w:eastAsia="ru-RU"/>
              </w:rPr>
              <w:t xml:space="preserve"> издания</w:t>
            </w:r>
          </w:p>
        </w:tc>
        <w:tc>
          <w:tcPr>
            <w:tcW w:w="718"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4236" w:type="dxa"/>
            <w:gridSpan w:val="5"/>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Иное</w:t>
            </w:r>
            <w:r w:rsidR="005233CC">
              <w:rPr>
                <w:rFonts w:ascii="Times New Roman" w:eastAsia="Times New Roman" w:hAnsi="Times New Roman" w:cs="Times New Roman"/>
                <w:sz w:val="16"/>
                <w:szCs w:val="16"/>
                <w:lang w:eastAsia="ru-RU"/>
              </w:rPr>
              <w:t xml:space="preserve">   </w:t>
            </w:r>
            <w:r w:rsidR="005233CC" w:rsidRPr="005233CC">
              <w:rPr>
                <w:rFonts w:ascii="Times New Roman" w:eastAsia="Times New Roman" w:hAnsi="Times New Roman" w:cs="Times New Roman"/>
                <w:sz w:val="20"/>
                <w:szCs w:val="20"/>
                <w:u w:val="single"/>
                <w:lang w:eastAsia="ru-RU"/>
              </w:rPr>
              <w:fldChar w:fldCharType="begin">
                <w:ffData>
                  <w:name w:val="ТекстовоеПоле1"/>
                  <w:enabled/>
                  <w:calcOnExit w:val="0"/>
                  <w:textInput/>
                </w:ffData>
              </w:fldChar>
            </w:r>
            <w:r w:rsidR="005233CC" w:rsidRPr="005233CC">
              <w:rPr>
                <w:rFonts w:ascii="Times New Roman" w:eastAsia="Times New Roman" w:hAnsi="Times New Roman" w:cs="Times New Roman"/>
                <w:sz w:val="20"/>
                <w:szCs w:val="20"/>
                <w:u w:val="single"/>
                <w:lang w:eastAsia="ru-RU"/>
              </w:rPr>
              <w:instrText xml:space="preserve"> FORMTEXT </w:instrText>
            </w:r>
            <w:r w:rsidR="005233CC" w:rsidRPr="005233CC">
              <w:rPr>
                <w:rFonts w:ascii="Times New Roman" w:eastAsia="Times New Roman" w:hAnsi="Times New Roman" w:cs="Times New Roman"/>
                <w:sz w:val="20"/>
                <w:szCs w:val="20"/>
                <w:u w:val="single"/>
                <w:lang w:eastAsia="ru-RU"/>
              </w:rPr>
            </w:r>
            <w:r w:rsidR="005233CC" w:rsidRPr="005233CC">
              <w:rPr>
                <w:rFonts w:ascii="Times New Roman" w:eastAsia="Times New Roman" w:hAnsi="Times New Roman" w:cs="Times New Roman"/>
                <w:sz w:val="20"/>
                <w:szCs w:val="20"/>
                <w:u w:val="single"/>
                <w:lang w:eastAsia="ru-RU"/>
              </w:rPr>
              <w:fldChar w:fldCharType="separate"/>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sz w:val="20"/>
                <w:szCs w:val="20"/>
                <w:u w:val="single"/>
                <w:lang w:eastAsia="ru-RU"/>
              </w:rPr>
              <w:fldChar w:fldCharType="end"/>
            </w:r>
          </w:p>
        </w:tc>
      </w:tr>
      <w:tr w:rsidR="00B00174" w:rsidRPr="00B00174" w:rsidTr="00B00174">
        <w:trPr>
          <w:trHeight w:val="340"/>
        </w:trPr>
        <w:tc>
          <w:tcPr>
            <w:tcW w:w="8506" w:type="dxa"/>
            <w:gridSpan w:val="6"/>
            <w:vMerge w:val="restart"/>
            <w:tcBorders>
              <w:left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Наличие сведений/документов о Вашем финансовом положении, размещенные в официальном печатном издании, в электронных средствах массовой информации, на официальном сайте, на ином официальном сайте в сети "Интернет" и т.п</w:t>
            </w:r>
            <w:r w:rsidRPr="00B00174">
              <w:rPr>
                <w:rFonts w:ascii="Times New Roman" w:eastAsia="Times New Roman" w:hAnsi="Times New Roman" w:cs="Times New Roman"/>
                <w:sz w:val="16"/>
                <w:szCs w:val="16"/>
                <w:lang w:eastAsia="ru-RU"/>
              </w:rPr>
              <w:t xml:space="preserve">. </w:t>
            </w:r>
            <w:proofErr w:type="gramStart"/>
            <w:r w:rsidRPr="00B00174">
              <w:rPr>
                <w:rFonts w:ascii="Times New Roman" w:eastAsia="Times New Roman" w:hAnsi="Times New Roman" w:cs="Times New Roman"/>
                <w:sz w:val="16"/>
                <w:szCs w:val="16"/>
                <w:lang w:eastAsia="ru-RU"/>
              </w:rPr>
              <w:t>(</w:t>
            </w:r>
            <w:r w:rsidRPr="00B00174">
              <w:rPr>
                <w:rFonts w:ascii="Times New Roman" w:eastAsia="Times New Roman" w:hAnsi="Times New Roman" w:cs="Times New Roman"/>
                <w:i/>
                <w:iCs/>
                <w:sz w:val="16"/>
                <w:szCs w:val="16"/>
                <w:lang w:eastAsia="ru-RU"/>
              </w:rPr>
              <w:t>Необходимо</w:t>
            </w:r>
            <w:r w:rsidRPr="00B00174">
              <w:rPr>
                <w:rFonts w:ascii="Times New Roman" w:eastAsia="Times New Roman" w:hAnsi="Times New Roman" w:cs="Times New Roman"/>
                <w:i/>
                <w:sz w:val="16"/>
                <w:szCs w:val="16"/>
                <w:lang w:eastAsia="ru-RU"/>
              </w:rPr>
              <w:t xml:space="preserve"> отметить нужное.</w:t>
            </w:r>
            <w:proofErr w:type="gramEnd"/>
            <w:r w:rsidRPr="00B00174">
              <w:rPr>
                <w:rFonts w:ascii="Times New Roman" w:eastAsia="Times New Roman" w:hAnsi="Times New Roman" w:cs="Times New Roman"/>
                <w:i/>
                <w:iCs/>
                <w:sz w:val="16"/>
                <w:szCs w:val="16"/>
                <w:lang w:eastAsia="ru-RU"/>
              </w:rPr>
              <w:t xml:space="preserve"> Если ответ “Да”, указать официальное печатное издание и/или наименование ресурса в сети "Интернет",  на котором размещены указанные сведения/документы. </w:t>
            </w:r>
            <w:proofErr w:type="gramStart"/>
            <w:r w:rsidRPr="00B00174">
              <w:rPr>
                <w:rFonts w:ascii="Times New Roman" w:eastAsia="Times New Roman" w:hAnsi="Times New Roman" w:cs="Times New Roman"/>
                <w:i/>
                <w:iCs/>
                <w:sz w:val="16"/>
                <w:szCs w:val="16"/>
                <w:lang w:eastAsia="ru-RU"/>
              </w:rPr>
              <w:t>Если ответ “Нет”, необходимо предоставить в Банк копии</w:t>
            </w:r>
            <w:r w:rsidRPr="00B00174">
              <w:rPr>
                <w:rFonts w:ascii="Times New Roman" w:eastAsia="Times New Roman" w:hAnsi="Times New Roman" w:cs="Courier New"/>
                <w:sz w:val="16"/>
                <w:szCs w:val="16"/>
                <w:vertAlign w:val="superscript"/>
                <w:lang w:eastAsia="ru-RU"/>
              </w:rPr>
              <w:footnoteReference w:id="8"/>
            </w:r>
            <w:r w:rsidRPr="00B00174">
              <w:rPr>
                <w:rFonts w:ascii="Times New Roman" w:eastAsia="Times New Roman" w:hAnsi="Times New Roman" w:cs="Times New Roman"/>
                <w:i/>
                <w:iCs/>
                <w:sz w:val="16"/>
                <w:szCs w:val="16"/>
                <w:lang w:eastAsia="ru-RU"/>
              </w:rPr>
              <w:t>/оригиналы</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указанных сведений/документов):</w:t>
            </w:r>
            <w:proofErr w:type="gramEnd"/>
          </w:p>
        </w:tc>
        <w:tc>
          <w:tcPr>
            <w:tcW w:w="850"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340"/>
        </w:trPr>
        <w:tc>
          <w:tcPr>
            <w:tcW w:w="8506" w:type="dxa"/>
            <w:gridSpan w:val="6"/>
            <w:vMerge/>
            <w:tcBorders>
              <w:left w:val="single" w:sz="6" w:space="0" w:color="auto"/>
              <w:bottom w:val="single" w:sz="6" w:space="0" w:color="auto"/>
              <w:right w:val="single" w:sz="6" w:space="0" w:color="auto"/>
            </w:tcBorders>
          </w:tcPr>
          <w:p w:rsidR="00B00174" w:rsidRPr="00B00174" w:rsidRDefault="00B00174" w:rsidP="00B00174">
            <w:pPr>
              <w:autoSpaceDE w:val="0"/>
              <w:autoSpaceDN w:val="0"/>
              <w:adjustRightInd w:val="0"/>
              <w:spacing w:after="0"/>
              <w:ind w:firstLine="540"/>
              <w:jc w:val="both"/>
              <w:rPr>
                <w:rFonts w:ascii="Times New Roman" w:eastAsia="Times New Roman" w:hAnsi="Times New Roman" w:cs="Times New Roman"/>
                <w:sz w:val="16"/>
                <w:szCs w:val="16"/>
                <w:lang w:eastAsia="ru-RU"/>
              </w:rPr>
            </w:pPr>
          </w:p>
        </w:tc>
        <w:tc>
          <w:tcPr>
            <w:tcW w:w="850"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851"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r>
      <w:tr w:rsidR="00B00174" w:rsidRPr="00B00174" w:rsidTr="00B00174">
        <w:trPr>
          <w:trHeight w:val="340"/>
        </w:trPr>
        <w:tc>
          <w:tcPr>
            <w:tcW w:w="714" w:type="dxa"/>
            <w:vMerge w:val="restart"/>
            <w:tcBorders>
              <w:left w:val="single" w:sz="6" w:space="0" w:color="auto"/>
              <w:right w:val="single" w:sz="6" w:space="0" w:color="auto"/>
            </w:tcBorders>
            <w:vAlign w:val="center"/>
          </w:tcPr>
          <w:p w:rsidR="00B00174" w:rsidRPr="00B00174" w:rsidRDefault="00B00174" w:rsidP="00B00174">
            <w:pPr>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9493" w:type="dxa"/>
            <w:gridSpan w:val="7"/>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outlineLvl w:val="1"/>
              <w:rPr>
                <w:rFonts w:ascii="Arial" w:eastAsia="Times New Roman" w:hAnsi="Arial" w:cs="Arial"/>
                <w:sz w:val="16"/>
                <w:szCs w:val="16"/>
                <w:lang w:eastAsia="ru-RU"/>
              </w:rPr>
            </w:pPr>
            <w:r w:rsidRPr="00B00174">
              <w:rPr>
                <w:rFonts w:ascii="Times New Roman" w:eastAsia="Times New Roman" w:hAnsi="Times New Roman" w:cs="Times New Roman"/>
                <w:sz w:val="16"/>
                <w:szCs w:val="16"/>
                <w:lang w:eastAsia="ru-RU"/>
              </w:rPr>
              <w:t>годовая бухгалтерская (финансовая) отчетность (бухгалтерский баланс, отчет о финансовом результате) за последний отчетный период</w:t>
            </w:r>
          </w:p>
        </w:tc>
      </w:tr>
      <w:tr w:rsidR="00B00174" w:rsidRPr="00B00174" w:rsidTr="00B00174">
        <w:trPr>
          <w:trHeight w:val="340"/>
        </w:trPr>
        <w:tc>
          <w:tcPr>
            <w:tcW w:w="714" w:type="dxa"/>
            <w:vMerge/>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Times New Roman" w:eastAsia="Times New Roman" w:hAnsi="Times New Roman" w:cs="Times New Roman"/>
                <w:sz w:val="16"/>
                <w:szCs w:val="16"/>
                <w:lang w:eastAsia="ru-RU"/>
              </w:rPr>
            </w:pPr>
          </w:p>
        </w:tc>
        <w:tc>
          <w:tcPr>
            <w:tcW w:w="9493" w:type="dxa"/>
            <w:gridSpan w:val="7"/>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налоговая декларация по налогу на прибыль и налоговая декларация по налогу на добавленную стоимость по состоянию за последний отчетный год или на последнюю отчетную дату завершенного квартала (месяца)</w:t>
            </w:r>
          </w:p>
        </w:tc>
      </w:tr>
      <w:tr w:rsidR="00B00174" w:rsidRPr="00B00174" w:rsidTr="00B00174">
        <w:trPr>
          <w:trHeight w:val="340"/>
        </w:trPr>
        <w:tc>
          <w:tcPr>
            <w:tcW w:w="714" w:type="dxa"/>
            <w:vMerge w:val="restart"/>
            <w:tcBorders>
              <w:left w:val="single" w:sz="6" w:space="0" w:color="auto"/>
              <w:right w:val="single" w:sz="6" w:space="0" w:color="auto"/>
            </w:tcBorders>
            <w:vAlign w:val="center"/>
          </w:tcPr>
          <w:p w:rsidR="00B00174" w:rsidRPr="00B00174" w:rsidRDefault="00B00174" w:rsidP="00B00174">
            <w:pPr>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9493" w:type="dxa"/>
            <w:gridSpan w:val="7"/>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промежуточная бухгалтерская (финансовая) отчетность (бухгалтерский баланс, отчет о финансовом результате) на последнюю отчетную дату</w:t>
            </w:r>
          </w:p>
        </w:tc>
      </w:tr>
      <w:tr w:rsidR="00B00174" w:rsidRPr="00B00174" w:rsidTr="00B00174">
        <w:trPr>
          <w:trHeight w:val="340"/>
        </w:trPr>
        <w:tc>
          <w:tcPr>
            <w:tcW w:w="714" w:type="dxa"/>
            <w:vMerge/>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Times New Roman" w:eastAsia="Times New Roman" w:hAnsi="Times New Roman" w:cs="Times New Roman"/>
                <w:sz w:val="16"/>
                <w:szCs w:val="16"/>
                <w:lang w:eastAsia="ru-RU"/>
              </w:rPr>
            </w:pPr>
          </w:p>
        </w:tc>
        <w:tc>
          <w:tcPr>
            <w:tcW w:w="9493" w:type="dxa"/>
            <w:gridSpan w:val="7"/>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налоговая декларация по налогу на прибыль и налоговая декларация по налогу на добавленную стоимость по состоянию за последний отчетный год или на последнюю отчетную дату завершенного квартала (месяца)</w:t>
            </w:r>
          </w:p>
        </w:tc>
      </w:tr>
      <w:tr w:rsidR="00B00174" w:rsidRPr="00B00174" w:rsidTr="00B00174">
        <w:trPr>
          <w:trHeight w:val="340"/>
        </w:trPr>
        <w:tc>
          <w:tcPr>
            <w:tcW w:w="714"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9493" w:type="dxa"/>
            <w:gridSpan w:val="7"/>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аудиторское заключение на годовой отчет за прошедший год, в котором подтверждается достоверность бухгалтерской (финансовой) отчетности и соответствие порядка ведения бухгалтерского учета законодательству Российской Федерации</w:t>
            </w:r>
          </w:p>
        </w:tc>
      </w:tr>
      <w:tr w:rsidR="00B00174" w:rsidRPr="00B00174" w:rsidTr="00B00174">
        <w:trPr>
          <w:trHeight w:val="340"/>
        </w:trPr>
        <w:tc>
          <w:tcPr>
            <w:tcW w:w="714"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9493" w:type="dxa"/>
            <w:gridSpan w:val="7"/>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справка об исполнении налогоплательщиком (плательщиком сборов, налоговым агентом) обязанности по уплате налогов, сборов, пеней, штрафов в бюджет и внебюджетные фонды, выданная налоговым органом  (дата выдачи Справки не должна превышать 30 (тридцати) календарных дней до даты оформления Заявления на открытие банковского счета)</w:t>
            </w:r>
          </w:p>
        </w:tc>
      </w:tr>
      <w:tr w:rsidR="00B00174" w:rsidRPr="00B00174" w:rsidTr="00B00174">
        <w:trPr>
          <w:trHeight w:val="340"/>
        </w:trPr>
        <w:tc>
          <w:tcPr>
            <w:tcW w:w="714"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9493" w:type="dxa"/>
            <w:gridSpan w:val="7"/>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outlineLvl w:val="1"/>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sz w:val="16"/>
                <w:szCs w:val="16"/>
                <w:lang w:eastAsia="ru-RU"/>
              </w:rPr>
              <w:t xml:space="preserve">выписка из </w:t>
            </w:r>
            <w:proofErr w:type="spellStart"/>
            <w:r w:rsidRPr="00B00174">
              <w:rPr>
                <w:rFonts w:ascii="Times New Roman" w:eastAsia="Times New Roman" w:hAnsi="Times New Roman" w:cs="Times New Roman"/>
                <w:sz w:val="16"/>
                <w:szCs w:val="16"/>
                <w:lang w:eastAsia="ru-RU"/>
              </w:rPr>
              <w:t>оборотно</w:t>
            </w:r>
            <w:proofErr w:type="spellEnd"/>
            <w:r w:rsidRPr="00B00174">
              <w:rPr>
                <w:rFonts w:ascii="Times New Roman" w:eastAsia="Times New Roman" w:hAnsi="Times New Roman" w:cs="Times New Roman"/>
                <w:sz w:val="16"/>
                <w:szCs w:val="16"/>
                <w:lang w:eastAsia="ru-RU"/>
              </w:rPr>
              <w:t>-сальдовой ведомости по счету 90 "Продажи" и 91 "Прочие доходы и расходы" за 2 (два) последних месяца до даты оформления Заявления на открытие банковского счета</w:t>
            </w:r>
            <w:r w:rsidRPr="00B00174">
              <w:rPr>
                <w:rFonts w:ascii="Times New Roman" w:eastAsia="Times New Roman" w:hAnsi="Times New Roman" w:cs="Arial"/>
                <w:sz w:val="16"/>
                <w:szCs w:val="16"/>
                <w:vertAlign w:val="superscript"/>
                <w:lang w:eastAsia="ru-RU"/>
              </w:rPr>
              <w:t xml:space="preserve"> </w:t>
            </w:r>
            <w:r w:rsidRPr="00B00174">
              <w:rPr>
                <w:rFonts w:ascii="Times New Roman" w:eastAsia="Times New Roman" w:hAnsi="Times New Roman" w:cs="Arial"/>
                <w:i/>
                <w:iCs/>
                <w:sz w:val="14"/>
                <w:szCs w:val="14"/>
                <w:lang w:eastAsia="ru-RU"/>
              </w:rPr>
              <w:t>(если сроком регистрации менее 90 (девяносто) календарных дней)</w:t>
            </w:r>
          </w:p>
        </w:tc>
      </w:tr>
      <w:tr w:rsidR="00B00174" w:rsidRPr="00B00174" w:rsidTr="00B00174">
        <w:trPr>
          <w:trHeight w:val="340"/>
        </w:trPr>
        <w:tc>
          <w:tcPr>
            <w:tcW w:w="714"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9493" w:type="dxa"/>
            <w:gridSpan w:val="7"/>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бизнес-план, содержащий предполагаемую программу действий, включая параметры (показатели) и ожидаемые результаты деятельности </w:t>
            </w:r>
            <w:r w:rsidRPr="00B00174">
              <w:rPr>
                <w:rFonts w:ascii="Times New Roman" w:eastAsia="Times New Roman" w:hAnsi="Times New Roman" w:cs="Courier New"/>
                <w:i/>
                <w:iCs/>
                <w:sz w:val="14"/>
                <w:szCs w:val="14"/>
                <w:lang w:eastAsia="ru-RU"/>
              </w:rPr>
              <w:t>(если сроком регистрации менее 90 (девяносто) календарных дней)</w:t>
            </w:r>
          </w:p>
        </w:tc>
      </w:tr>
      <w:tr w:rsidR="005233CC" w:rsidRPr="00B00174" w:rsidTr="006D1732">
        <w:trPr>
          <w:trHeight w:val="180"/>
        </w:trPr>
        <w:tc>
          <w:tcPr>
            <w:tcW w:w="10207" w:type="dxa"/>
            <w:gridSpan w:val="8"/>
            <w:tcBorders>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340"/>
        </w:trPr>
        <w:tc>
          <w:tcPr>
            <w:tcW w:w="8506" w:type="dxa"/>
            <w:gridSpan w:val="6"/>
            <w:vMerge w:val="restart"/>
            <w:tcBorders>
              <w:left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Наличие производства по делу о несостоятельности (банкротстве), вступивших в силу решений судебных органов о признании Вас несостоятельным (банкротом)</w:t>
            </w:r>
          </w:p>
        </w:tc>
        <w:tc>
          <w:tcPr>
            <w:tcW w:w="850"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169"/>
        </w:trPr>
        <w:tc>
          <w:tcPr>
            <w:tcW w:w="8506" w:type="dxa"/>
            <w:gridSpan w:val="6"/>
            <w:vMerge/>
            <w:tcBorders>
              <w:left w:val="single" w:sz="6" w:space="0" w:color="auto"/>
              <w:bottom w:val="single" w:sz="6" w:space="0" w:color="auto"/>
              <w:right w:val="single" w:sz="6" w:space="0" w:color="auto"/>
            </w:tcBorders>
          </w:tcPr>
          <w:p w:rsidR="00B00174" w:rsidRPr="00B00174" w:rsidRDefault="00B00174" w:rsidP="00B00174">
            <w:pPr>
              <w:autoSpaceDE w:val="0"/>
              <w:autoSpaceDN w:val="0"/>
              <w:adjustRightInd w:val="0"/>
              <w:spacing w:after="0"/>
              <w:ind w:firstLine="540"/>
              <w:jc w:val="both"/>
              <w:rPr>
                <w:rFonts w:ascii="Times New Roman" w:eastAsia="Times New Roman" w:hAnsi="Times New Roman" w:cs="Times New Roman"/>
                <w:sz w:val="16"/>
                <w:szCs w:val="16"/>
                <w:lang w:eastAsia="ru-RU"/>
              </w:rPr>
            </w:pPr>
          </w:p>
        </w:tc>
        <w:tc>
          <w:tcPr>
            <w:tcW w:w="850"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340"/>
        </w:trPr>
        <w:tc>
          <w:tcPr>
            <w:tcW w:w="8506" w:type="dxa"/>
            <w:gridSpan w:val="6"/>
            <w:vMerge w:val="restart"/>
            <w:tcBorders>
              <w:left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Наличие фактов неисполнения своих денежных обязательств по причине отсутствия денежных средств на банковских счетах</w:t>
            </w:r>
          </w:p>
        </w:tc>
        <w:tc>
          <w:tcPr>
            <w:tcW w:w="850"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98"/>
        </w:trPr>
        <w:tc>
          <w:tcPr>
            <w:tcW w:w="8506" w:type="dxa"/>
            <w:gridSpan w:val="6"/>
            <w:vMerge/>
            <w:tcBorders>
              <w:left w:val="single" w:sz="6" w:space="0" w:color="auto"/>
              <w:bottom w:val="single" w:sz="6" w:space="0" w:color="auto"/>
              <w:right w:val="single" w:sz="6" w:space="0" w:color="auto"/>
            </w:tcBorders>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p>
        </w:tc>
        <w:tc>
          <w:tcPr>
            <w:tcW w:w="850"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340"/>
        </w:trPr>
        <w:tc>
          <w:tcPr>
            <w:tcW w:w="8506" w:type="dxa"/>
            <w:gridSpan w:val="6"/>
            <w:vMerge w:val="restart"/>
            <w:tcBorders>
              <w:left w:val="single" w:sz="6" w:space="0" w:color="auto"/>
              <w:right w:val="single" w:sz="6" w:space="0" w:color="auto"/>
            </w:tcBorders>
            <w:vAlign w:val="center"/>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 xml:space="preserve">Наличие собственных/арендованных офисных/складских помещений (в </w:t>
            </w:r>
            <w:proofErr w:type="spellStart"/>
            <w:r w:rsidRPr="00B00174">
              <w:rPr>
                <w:rFonts w:ascii="Times New Roman" w:eastAsia="Times New Roman" w:hAnsi="Times New Roman" w:cs="Times New Roman"/>
                <w:sz w:val="18"/>
                <w:szCs w:val="18"/>
                <w:lang w:eastAsia="ru-RU"/>
              </w:rPr>
              <w:t>т.ч</w:t>
            </w:r>
            <w:proofErr w:type="spellEnd"/>
            <w:r w:rsidRPr="00B00174">
              <w:rPr>
                <w:rFonts w:ascii="Times New Roman" w:eastAsia="Times New Roman" w:hAnsi="Times New Roman" w:cs="Times New Roman"/>
                <w:sz w:val="18"/>
                <w:szCs w:val="18"/>
                <w:lang w:eastAsia="ru-RU"/>
              </w:rPr>
              <w:t>. специализированных, предназначенных для хранения, а также производственных помещений, торговых точек  и др.)  их характеристика</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(если ответ  “Да”, необходимо указать информацию о свидетельстве на право собственности на недвижимое имущество/ договоре аренды (дата и номер договора аренды),  площади помещения,  местонахождения)</w:t>
            </w:r>
          </w:p>
        </w:tc>
        <w:tc>
          <w:tcPr>
            <w:tcW w:w="850"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340"/>
        </w:trPr>
        <w:tc>
          <w:tcPr>
            <w:tcW w:w="8506" w:type="dxa"/>
            <w:gridSpan w:val="6"/>
            <w:vMerge/>
            <w:tcBorders>
              <w:left w:val="single" w:sz="6" w:space="0" w:color="auto"/>
              <w:bottom w:val="single" w:sz="6" w:space="0" w:color="auto"/>
              <w:right w:val="single" w:sz="6" w:space="0" w:color="auto"/>
            </w:tcBorders>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p>
        </w:tc>
        <w:tc>
          <w:tcPr>
            <w:tcW w:w="850"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5233CC" w:rsidRPr="00B00174" w:rsidTr="00B00174">
        <w:trPr>
          <w:trHeight w:val="191"/>
        </w:trPr>
        <w:tc>
          <w:tcPr>
            <w:tcW w:w="10207" w:type="dxa"/>
            <w:gridSpan w:val="8"/>
            <w:tcBorders>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420"/>
        </w:trPr>
        <w:tc>
          <w:tcPr>
            <w:tcW w:w="7188" w:type="dxa"/>
            <w:gridSpan w:val="5"/>
            <w:vMerge w:val="restart"/>
            <w:tcBorders>
              <w:top w:val="single" w:sz="6" w:space="0" w:color="auto"/>
              <w:left w:val="single" w:sz="6" w:space="0" w:color="auto"/>
              <w:right w:val="single" w:sz="6" w:space="0" w:color="auto"/>
            </w:tcBorders>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Сведения об основных контрагентах, с которыми предполагается проведение операций (сделок) с использованием банковского счета</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(необходимо указать наименование контрагента и идентификационный номер налогоплательщика/ код иностранной организации (при наличии))</w:t>
            </w:r>
          </w:p>
        </w:tc>
        <w:tc>
          <w:tcPr>
            <w:tcW w:w="3019" w:type="dxa"/>
            <w:gridSpan w:val="3"/>
            <w:tcBorders>
              <w:top w:val="single" w:sz="6" w:space="0" w:color="auto"/>
              <w:left w:val="single" w:sz="6" w:space="0" w:color="auto"/>
              <w:bottom w:val="single" w:sz="4"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Плательщики</w:t>
            </w:r>
          </w:p>
          <w:p w:rsidR="00B00174" w:rsidRPr="00B00174" w:rsidRDefault="005233CC" w:rsidP="00B00174">
            <w:pPr>
              <w:autoSpaceDE w:val="0"/>
              <w:autoSpaceDN w:val="0"/>
              <w:adjustRightInd w:val="0"/>
              <w:spacing w:after="0"/>
              <w:jc w:val="center"/>
              <w:rPr>
                <w:rFonts w:ascii="Arial" w:eastAsia="Times New Roman" w:hAnsi="Arial" w:cs="Arial"/>
                <w:sz w:val="16"/>
                <w:szCs w:val="16"/>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419"/>
        </w:trPr>
        <w:tc>
          <w:tcPr>
            <w:tcW w:w="7188" w:type="dxa"/>
            <w:gridSpan w:val="5"/>
            <w:vMerge/>
            <w:tcBorders>
              <w:left w:val="single" w:sz="6" w:space="0" w:color="auto"/>
              <w:bottom w:val="single" w:sz="6" w:space="0" w:color="auto"/>
              <w:right w:val="single" w:sz="6" w:space="0" w:color="auto"/>
            </w:tcBorders>
          </w:tcPr>
          <w:p w:rsidR="00B00174" w:rsidRPr="00B00174" w:rsidRDefault="00B00174" w:rsidP="00B00174">
            <w:pPr>
              <w:tabs>
                <w:tab w:val="left" w:pos="0"/>
              </w:tabs>
              <w:spacing w:after="0"/>
              <w:jc w:val="both"/>
              <w:rPr>
                <w:rFonts w:ascii="Times New Roman" w:eastAsia="Times New Roman" w:hAnsi="Times New Roman" w:cs="Times New Roman"/>
                <w:sz w:val="16"/>
                <w:szCs w:val="16"/>
                <w:lang w:eastAsia="ru-RU"/>
              </w:rPr>
            </w:pPr>
          </w:p>
        </w:tc>
        <w:tc>
          <w:tcPr>
            <w:tcW w:w="3019" w:type="dxa"/>
            <w:gridSpan w:val="3"/>
            <w:tcBorders>
              <w:top w:val="single" w:sz="6" w:space="0" w:color="auto"/>
              <w:left w:val="single" w:sz="6" w:space="0" w:color="auto"/>
              <w:bottom w:val="single" w:sz="4"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Получатели</w:t>
            </w:r>
          </w:p>
          <w:p w:rsidR="00B00174"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bl>
    <w:p w:rsidR="00B00174" w:rsidRPr="00B00174" w:rsidRDefault="00B00174" w:rsidP="00B00174">
      <w:pPr>
        <w:autoSpaceDE w:val="0"/>
        <w:autoSpaceDN w:val="0"/>
        <w:adjustRightInd w:val="0"/>
        <w:spacing w:after="0"/>
        <w:ind w:hanging="720"/>
        <w:jc w:val="both"/>
        <w:rPr>
          <w:rFonts w:ascii="Times New Roman" w:eastAsia="Times New Roman" w:hAnsi="Times New Roman" w:cs="Times New Roman"/>
          <w:i/>
          <w:iCs/>
          <w:sz w:val="16"/>
          <w:szCs w:val="16"/>
          <w:lang w:eastAsia="ru-RU"/>
        </w:rPr>
      </w:pPr>
    </w:p>
    <w:p w:rsidR="00B00174" w:rsidRPr="00B00174" w:rsidRDefault="00B00174" w:rsidP="00B00174">
      <w:pPr>
        <w:autoSpaceDE w:val="0"/>
        <w:autoSpaceDN w:val="0"/>
        <w:adjustRightInd w:val="0"/>
        <w:spacing w:after="0"/>
        <w:ind w:hanging="720"/>
        <w:jc w:val="both"/>
        <w:rPr>
          <w:rFonts w:ascii="Times New Roman" w:eastAsia="Times New Roman" w:hAnsi="Times New Roman" w:cs="Times New Roman"/>
          <w:sz w:val="20"/>
          <w:szCs w:val="20"/>
          <w:lang w:eastAsia="ru-RU"/>
        </w:rPr>
      </w:pPr>
      <w:r w:rsidRPr="00B00174">
        <w:rPr>
          <w:rFonts w:ascii="Times New Roman" w:eastAsia="Times New Roman" w:hAnsi="Times New Roman" w:cs="Times New Roman"/>
          <w:b/>
          <w:i/>
          <w:iCs/>
          <w:sz w:val="18"/>
          <w:szCs w:val="18"/>
          <w:lang w:eastAsia="ru-RU"/>
        </w:rPr>
        <w:t xml:space="preserve">         </w:t>
      </w:r>
      <w:r w:rsidRPr="00B00174">
        <w:rPr>
          <w:rFonts w:ascii="Times New Roman" w:eastAsia="Times New Roman" w:hAnsi="Times New Roman" w:cs="Times New Roman"/>
          <w:b/>
          <w:i/>
          <w:iCs/>
          <w:sz w:val="20"/>
          <w:szCs w:val="20"/>
          <w:lang w:eastAsia="ru-RU"/>
        </w:rPr>
        <w:t>Часть 4. Сведения о целях установления и предполагаемом характере деловых отношений с Банком, сведения о целях финансово-хозяйственной деятельности</w:t>
      </w:r>
      <w:r w:rsidRPr="00B00174">
        <w:rPr>
          <w:rFonts w:ascii="Times New Roman" w:eastAsia="Times New Roman" w:hAnsi="Times New Roman" w:cs="Times New Roman"/>
          <w:b/>
          <w:sz w:val="20"/>
          <w:szCs w:val="20"/>
          <w:lang w:eastAsia="ru-RU"/>
        </w:rPr>
        <w:t xml:space="preserve">          </w:t>
      </w:r>
      <w:r w:rsidRPr="00B00174">
        <w:rPr>
          <w:rFonts w:ascii="Times New Roman" w:eastAsia="Times New Roman" w:hAnsi="Times New Roman" w:cs="Times New Roman"/>
          <w:sz w:val="20"/>
          <w:szCs w:val="20"/>
          <w:lang w:eastAsia="ru-RU"/>
        </w:rPr>
        <w:t xml:space="preserve">                                                                                                         </w:t>
      </w:r>
    </w:p>
    <w:tbl>
      <w:tblPr>
        <w:tblW w:w="10207" w:type="dxa"/>
        <w:tblInd w:w="-639" w:type="dxa"/>
        <w:tblLayout w:type="fixed"/>
        <w:tblCellMar>
          <w:left w:w="70" w:type="dxa"/>
          <w:right w:w="70" w:type="dxa"/>
        </w:tblCellMar>
        <w:tblLook w:val="0000" w:firstRow="0" w:lastRow="0" w:firstColumn="0" w:lastColumn="0" w:noHBand="0" w:noVBand="0"/>
      </w:tblPr>
      <w:tblGrid>
        <w:gridCol w:w="773"/>
        <w:gridCol w:w="3480"/>
        <w:gridCol w:w="425"/>
        <w:gridCol w:w="791"/>
        <w:gridCol w:w="425"/>
        <w:gridCol w:w="202"/>
        <w:gridCol w:w="1984"/>
        <w:gridCol w:w="426"/>
        <w:gridCol w:w="850"/>
        <w:gridCol w:w="851"/>
      </w:tblGrid>
      <w:tr w:rsidR="00B00174" w:rsidRPr="00B00174" w:rsidTr="00B00174">
        <w:trPr>
          <w:trHeight w:val="413"/>
        </w:trPr>
        <w:tc>
          <w:tcPr>
            <w:tcW w:w="10207" w:type="dxa"/>
            <w:gridSpan w:val="10"/>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b/>
                <w:sz w:val="18"/>
                <w:szCs w:val="18"/>
                <w:lang w:eastAsia="ru-RU"/>
              </w:rPr>
              <w:t>Какой характер деловых отношений Вы предполагаете установить с Банком?</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sz w:val="16"/>
                <w:szCs w:val="16"/>
                <w:lang w:eastAsia="ru-RU"/>
              </w:rPr>
              <w:t xml:space="preserve">отметить </w:t>
            </w:r>
            <w:proofErr w:type="gramStart"/>
            <w:r w:rsidRPr="00B00174">
              <w:rPr>
                <w:rFonts w:ascii="Times New Roman" w:eastAsia="Times New Roman" w:hAnsi="Times New Roman" w:cs="Times New Roman"/>
                <w:i/>
                <w:sz w:val="16"/>
                <w:szCs w:val="16"/>
                <w:lang w:eastAsia="ru-RU"/>
              </w:rPr>
              <w:t>нужное</w:t>
            </w:r>
            <w:proofErr w:type="gramEnd"/>
            <w:r w:rsidRPr="00B00174">
              <w:rPr>
                <w:rFonts w:ascii="Times New Roman" w:eastAsia="Times New Roman" w:hAnsi="Times New Roman" w:cs="Times New Roman"/>
                <w:i/>
                <w:sz w:val="16"/>
                <w:szCs w:val="16"/>
                <w:lang w:eastAsia="ru-RU"/>
              </w:rPr>
              <w:t>)</w:t>
            </w:r>
          </w:p>
        </w:tc>
      </w:tr>
      <w:tr w:rsidR="00B00174" w:rsidRPr="00B00174" w:rsidTr="00B00174">
        <w:trPr>
          <w:trHeight w:val="240"/>
        </w:trPr>
        <w:tc>
          <w:tcPr>
            <w:tcW w:w="773"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348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Долгосрочный</w:t>
            </w:r>
          </w:p>
        </w:tc>
        <w:tc>
          <w:tcPr>
            <w:tcW w:w="425"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5529" w:type="dxa"/>
            <w:gridSpan w:val="7"/>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Краткосрочный</w:t>
            </w:r>
          </w:p>
        </w:tc>
      </w:tr>
      <w:tr w:rsidR="00B00174" w:rsidRPr="00B00174" w:rsidTr="00B00174">
        <w:trPr>
          <w:trHeight w:val="240"/>
        </w:trPr>
        <w:tc>
          <w:tcPr>
            <w:tcW w:w="10207" w:type="dxa"/>
            <w:gridSpan w:val="10"/>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b/>
                <w:sz w:val="18"/>
                <w:szCs w:val="18"/>
                <w:lang w:eastAsia="ru-RU"/>
              </w:rPr>
              <w:lastRenderedPageBreak/>
              <w:t>Какие виды банковских услуг Вы хотели бы получать (цели установления деловых отношений с Банком)?</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sz w:val="16"/>
                <w:szCs w:val="16"/>
                <w:lang w:eastAsia="ru-RU"/>
              </w:rPr>
              <w:t xml:space="preserve">(выбрать </w:t>
            </w:r>
            <w:proofErr w:type="gramStart"/>
            <w:r w:rsidRPr="00B00174">
              <w:rPr>
                <w:rFonts w:ascii="Times New Roman" w:eastAsia="Times New Roman" w:hAnsi="Times New Roman" w:cs="Times New Roman"/>
                <w:i/>
                <w:sz w:val="16"/>
                <w:szCs w:val="16"/>
                <w:lang w:eastAsia="ru-RU"/>
              </w:rPr>
              <w:t>нужное</w:t>
            </w:r>
            <w:proofErr w:type="gramEnd"/>
            <w:r w:rsidRPr="00B00174">
              <w:rPr>
                <w:rFonts w:ascii="Times New Roman" w:eastAsia="Times New Roman" w:hAnsi="Times New Roman" w:cs="Times New Roman"/>
                <w:sz w:val="16"/>
                <w:szCs w:val="16"/>
                <w:lang w:eastAsia="ru-RU"/>
              </w:rPr>
              <w:t>)</w:t>
            </w:r>
          </w:p>
        </w:tc>
      </w:tr>
      <w:tr w:rsidR="00B00174" w:rsidRPr="00B00174" w:rsidTr="00B00174">
        <w:trPr>
          <w:trHeight w:val="240"/>
        </w:trPr>
        <w:tc>
          <w:tcPr>
            <w:tcW w:w="773"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348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Расчетно-кассовое обслуживание в валюте Российской Федерации и иностранной валюте</w:t>
            </w:r>
          </w:p>
        </w:tc>
        <w:tc>
          <w:tcPr>
            <w:tcW w:w="425"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5529" w:type="dxa"/>
            <w:gridSpan w:val="7"/>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Операции на валютном рынке (конверсионные операции, производные финансовые инструменты и прочее) </w:t>
            </w:r>
          </w:p>
        </w:tc>
      </w:tr>
      <w:tr w:rsidR="00B00174" w:rsidRPr="00B00174" w:rsidTr="00B00174">
        <w:trPr>
          <w:trHeight w:val="240"/>
        </w:trPr>
        <w:tc>
          <w:tcPr>
            <w:tcW w:w="773"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348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Кредитование</w:t>
            </w:r>
          </w:p>
        </w:tc>
        <w:tc>
          <w:tcPr>
            <w:tcW w:w="425"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5529" w:type="dxa"/>
            <w:gridSpan w:val="7"/>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Операции с банковскими картами</w:t>
            </w:r>
          </w:p>
        </w:tc>
      </w:tr>
      <w:tr w:rsidR="00B00174" w:rsidRPr="00B00174" w:rsidTr="00B00174">
        <w:trPr>
          <w:trHeight w:val="240"/>
        </w:trPr>
        <w:tc>
          <w:tcPr>
            <w:tcW w:w="773"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348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Депозиты</w:t>
            </w:r>
          </w:p>
        </w:tc>
        <w:tc>
          <w:tcPr>
            <w:tcW w:w="425"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5529" w:type="dxa"/>
            <w:gridSpan w:val="7"/>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Операции с наличными денежными средствами и чеками</w:t>
            </w:r>
          </w:p>
        </w:tc>
      </w:tr>
      <w:tr w:rsidR="00B00174" w:rsidRPr="00B00174" w:rsidTr="00B00174">
        <w:trPr>
          <w:trHeight w:val="240"/>
        </w:trPr>
        <w:tc>
          <w:tcPr>
            <w:tcW w:w="773"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348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Инкассация</w:t>
            </w:r>
          </w:p>
        </w:tc>
        <w:tc>
          <w:tcPr>
            <w:tcW w:w="425"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5529" w:type="dxa"/>
            <w:gridSpan w:val="7"/>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Система дистанционного банковского обслуживания</w:t>
            </w:r>
          </w:p>
        </w:tc>
      </w:tr>
      <w:tr w:rsidR="00B00174" w:rsidRPr="00B00174" w:rsidTr="00B00174">
        <w:trPr>
          <w:trHeight w:val="240"/>
        </w:trPr>
        <w:tc>
          <w:tcPr>
            <w:tcW w:w="773"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348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Услуги Депозитария</w:t>
            </w:r>
          </w:p>
        </w:tc>
        <w:tc>
          <w:tcPr>
            <w:tcW w:w="425"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5529" w:type="dxa"/>
            <w:gridSpan w:val="7"/>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Операции по покупке/продаже иностранной валюты</w:t>
            </w:r>
          </w:p>
        </w:tc>
      </w:tr>
      <w:tr w:rsidR="00B00174" w:rsidRPr="00B00174" w:rsidTr="00B00174">
        <w:trPr>
          <w:trHeight w:val="240"/>
        </w:trPr>
        <w:tc>
          <w:tcPr>
            <w:tcW w:w="773"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348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Выдача заработной платы с использованием банковских карт</w:t>
            </w:r>
          </w:p>
        </w:tc>
        <w:tc>
          <w:tcPr>
            <w:tcW w:w="425"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5529" w:type="dxa"/>
            <w:gridSpan w:val="7"/>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Документарные операции (аккредитивы, гарантии, инкассо)</w:t>
            </w:r>
          </w:p>
        </w:tc>
      </w:tr>
      <w:tr w:rsidR="00B00174" w:rsidRPr="00B00174" w:rsidTr="00B00174">
        <w:trPr>
          <w:trHeight w:val="240"/>
        </w:trPr>
        <w:tc>
          <w:tcPr>
            <w:tcW w:w="773"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348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Брокерские услуги на рынке ценных бумаг</w:t>
            </w:r>
          </w:p>
        </w:tc>
        <w:tc>
          <w:tcPr>
            <w:tcW w:w="425"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5529" w:type="dxa"/>
            <w:gridSpan w:val="7"/>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Лизинг</w:t>
            </w:r>
          </w:p>
        </w:tc>
      </w:tr>
      <w:tr w:rsidR="00B00174" w:rsidRPr="00B00174" w:rsidTr="00B00174">
        <w:trPr>
          <w:trHeight w:val="240"/>
        </w:trPr>
        <w:tc>
          <w:tcPr>
            <w:tcW w:w="773"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val="en-US" w:eastAsia="ru-RU"/>
              </w:rPr>
              <w:fldChar w:fldCharType="begin">
                <w:ffData>
                  <w:name w:val=""/>
                  <w:enabled/>
                  <w:calcOnExit w:val="0"/>
                  <w:checkBox>
                    <w:size w:val="16"/>
                    <w:default w:val="0"/>
                  </w:checkBox>
                </w:ffData>
              </w:fldChar>
            </w:r>
            <w:r w:rsidRPr="00B00174">
              <w:rPr>
                <w:rFonts w:ascii="Times New Roman" w:eastAsia="Times New Roman" w:hAnsi="Times New Roman" w:cs="Times New Roman"/>
                <w:sz w:val="16"/>
                <w:szCs w:val="16"/>
                <w:lang w:val="en-US" w:eastAsia="ru-RU"/>
              </w:rPr>
              <w:instrText xml:space="preserve"> FORMCHECKBOX </w:instrText>
            </w:r>
            <w:r w:rsidR="00465C12">
              <w:rPr>
                <w:rFonts w:ascii="Times New Roman" w:eastAsia="Times New Roman" w:hAnsi="Times New Roman" w:cs="Times New Roman"/>
                <w:sz w:val="16"/>
                <w:szCs w:val="16"/>
                <w:lang w:val="en-US" w:eastAsia="ru-RU"/>
              </w:rPr>
            </w:r>
            <w:r w:rsidR="00465C12">
              <w:rPr>
                <w:rFonts w:ascii="Times New Roman" w:eastAsia="Times New Roman" w:hAnsi="Times New Roman" w:cs="Times New Roman"/>
                <w:sz w:val="16"/>
                <w:szCs w:val="16"/>
                <w:lang w:val="en-US" w:eastAsia="ru-RU"/>
              </w:rPr>
              <w:fldChar w:fldCharType="separate"/>
            </w:r>
            <w:r w:rsidRPr="00B00174">
              <w:rPr>
                <w:rFonts w:ascii="Times New Roman" w:eastAsia="Times New Roman" w:hAnsi="Times New Roman" w:cs="Times New Roman"/>
                <w:sz w:val="16"/>
                <w:szCs w:val="16"/>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Иное </w:t>
            </w:r>
            <w:r w:rsidRPr="00B00174">
              <w:rPr>
                <w:rFonts w:ascii="Times New Roman" w:eastAsia="Times New Roman" w:hAnsi="Times New Roman" w:cs="Times New Roman"/>
                <w:i/>
                <w:sz w:val="16"/>
                <w:szCs w:val="16"/>
                <w:lang w:eastAsia="ru-RU"/>
              </w:rPr>
              <w:t>(указать вид услуги/продукта)</w:t>
            </w:r>
            <w:r w:rsidR="005233CC">
              <w:rPr>
                <w:rFonts w:ascii="Times New Roman" w:eastAsia="Times New Roman" w:hAnsi="Times New Roman" w:cs="Times New Roman"/>
                <w:i/>
                <w:sz w:val="16"/>
                <w:szCs w:val="16"/>
                <w:lang w:eastAsia="ru-RU"/>
              </w:rPr>
              <w:t xml:space="preserve"> </w:t>
            </w:r>
            <w:r w:rsidR="005233CC" w:rsidRPr="005233CC">
              <w:rPr>
                <w:rFonts w:ascii="Times New Roman" w:eastAsia="Times New Roman" w:hAnsi="Times New Roman" w:cs="Times New Roman"/>
                <w:sz w:val="20"/>
                <w:szCs w:val="20"/>
                <w:u w:val="single"/>
                <w:lang w:eastAsia="ru-RU"/>
              </w:rPr>
              <w:fldChar w:fldCharType="begin">
                <w:ffData>
                  <w:name w:val="ТекстовоеПоле1"/>
                  <w:enabled/>
                  <w:calcOnExit w:val="0"/>
                  <w:textInput/>
                </w:ffData>
              </w:fldChar>
            </w:r>
            <w:r w:rsidR="005233CC" w:rsidRPr="005233CC">
              <w:rPr>
                <w:rFonts w:ascii="Times New Roman" w:eastAsia="Times New Roman" w:hAnsi="Times New Roman" w:cs="Times New Roman"/>
                <w:sz w:val="20"/>
                <w:szCs w:val="20"/>
                <w:u w:val="single"/>
                <w:lang w:eastAsia="ru-RU"/>
              </w:rPr>
              <w:instrText xml:space="preserve"> FORMTEXT </w:instrText>
            </w:r>
            <w:r w:rsidR="005233CC" w:rsidRPr="005233CC">
              <w:rPr>
                <w:rFonts w:ascii="Times New Roman" w:eastAsia="Times New Roman" w:hAnsi="Times New Roman" w:cs="Times New Roman"/>
                <w:sz w:val="20"/>
                <w:szCs w:val="20"/>
                <w:u w:val="single"/>
                <w:lang w:eastAsia="ru-RU"/>
              </w:rPr>
            </w:r>
            <w:r w:rsidR="005233CC" w:rsidRPr="005233CC">
              <w:rPr>
                <w:rFonts w:ascii="Times New Roman" w:eastAsia="Times New Roman" w:hAnsi="Times New Roman" w:cs="Times New Roman"/>
                <w:sz w:val="20"/>
                <w:szCs w:val="20"/>
                <w:u w:val="single"/>
                <w:lang w:eastAsia="ru-RU"/>
              </w:rPr>
              <w:fldChar w:fldCharType="separate"/>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noProof/>
                <w:sz w:val="20"/>
                <w:szCs w:val="20"/>
                <w:u w:val="single"/>
                <w:lang w:eastAsia="ru-RU"/>
              </w:rPr>
              <w:t> </w:t>
            </w:r>
            <w:r w:rsidR="005233CC" w:rsidRPr="005233CC">
              <w:rPr>
                <w:rFonts w:ascii="Times New Roman" w:eastAsia="Times New Roman" w:hAnsi="Times New Roman" w:cs="Times New Roman"/>
                <w:sz w:val="20"/>
                <w:szCs w:val="20"/>
                <w:u w:val="single"/>
                <w:lang w:eastAsia="ru-RU"/>
              </w:rPr>
              <w:fldChar w:fldCharType="end"/>
            </w:r>
          </w:p>
        </w:tc>
      </w:tr>
      <w:tr w:rsidR="00B00174" w:rsidRPr="00B00174" w:rsidTr="00B00174">
        <w:trPr>
          <w:trHeight w:val="240"/>
        </w:trPr>
        <w:tc>
          <w:tcPr>
            <w:tcW w:w="8506" w:type="dxa"/>
            <w:gridSpan w:val="8"/>
            <w:vMerge w:val="restart"/>
            <w:tcBorders>
              <w:top w:val="single" w:sz="6" w:space="0" w:color="auto"/>
              <w:left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Планируете ли Вы заниматься внешнеэкономической деятельностью</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(Если ответ “Да”, необходимо</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заполнить все поля, относящиеся к данному блоку)</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B00174">
        <w:trPr>
          <w:trHeight w:val="240"/>
        </w:trPr>
        <w:tc>
          <w:tcPr>
            <w:tcW w:w="8506" w:type="dxa"/>
            <w:gridSpan w:val="8"/>
            <w:vMerge/>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314"/>
        </w:trPr>
        <w:tc>
          <w:tcPr>
            <w:tcW w:w="8506" w:type="dxa"/>
            <w:gridSpan w:val="8"/>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sz w:val="18"/>
                <w:szCs w:val="18"/>
                <w:lang w:eastAsia="ru-RU"/>
              </w:rPr>
              <w:t>Импорт товаров, работ, услуг, результатов интеллектуальной деятельности, операции с ценными бумагами</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(укажите наименование товаров/работ/услуг)</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5233CC" w:rsidRPr="00B00174" w:rsidTr="009E71FB">
        <w:trPr>
          <w:trHeight w:val="250"/>
        </w:trPr>
        <w:tc>
          <w:tcPr>
            <w:tcW w:w="10207" w:type="dxa"/>
            <w:gridSpan w:val="10"/>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240"/>
        </w:trPr>
        <w:tc>
          <w:tcPr>
            <w:tcW w:w="8506" w:type="dxa"/>
            <w:gridSpan w:val="8"/>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sz w:val="18"/>
                <w:szCs w:val="18"/>
                <w:lang w:eastAsia="ru-RU"/>
              </w:rPr>
              <w:t>Экспорт товаров, работ, услуг, результатов интеллектуальной деятельности, операции с ценными бумагами</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(укажите наименование товаров/работ/услуг)</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5233CC" w:rsidRPr="00B00174" w:rsidTr="00745389">
        <w:trPr>
          <w:trHeight w:val="248"/>
        </w:trPr>
        <w:tc>
          <w:tcPr>
            <w:tcW w:w="10207" w:type="dxa"/>
            <w:gridSpan w:val="10"/>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B00174">
        <w:trPr>
          <w:trHeight w:val="240"/>
        </w:trPr>
        <w:tc>
          <w:tcPr>
            <w:tcW w:w="8506" w:type="dxa"/>
            <w:gridSpan w:val="8"/>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sz w:val="18"/>
                <w:szCs w:val="18"/>
                <w:lang w:eastAsia="ru-RU"/>
              </w:rPr>
              <w:t>Переводы денежных сре</w:t>
            </w:r>
            <w:proofErr w:type="gramStart"/>
            <w:r w:rsidRPr="00B00174">
              <w:rPr>
                <w:rFonts w:ascii="Times New Roman" w:eastAsia="Times New Roman" w:hAnsi="Times New Roman" w:cs="Times New Roman"/>
                <w:sz w:val="18"/>
                <w:szCs w:val="18"/>
                <w:lang w:eastAsia="ru-RU"/>
              </w:rPr>
              <w:t>дств в в</w:t>
            </w:r>
            <w:proofErr w:type="gramEnd"/>
            <w:r w:rsidRPr="00B00174">
              <w:rPr>
                <w:rFonts w:ascii="Times New Roman" w:eastAsia="Times New Roman" w:hAnsi="Times New Roman" w:cs="Times New Roman"/>
                <w:sz w:val="18"/>
                <w:szCs w:val="18"/>
                <w:lang w:eastAsia="ru-RU"/>
              </w:rPr>
              <w:t>иде предварительной оплаты в пользу нерезидентов, предусматривающих ввоз в Российскую Федерацию в период срока действия запрета, установленного Указом Президента Российской Федерации от 06.08.2014 № 560 “О применении отдельных специальных экономических мер в целях обеспечения безопасности Российской Федерации”</w:t>
            </w:r>
            <w:r w:rsidRPr="00B00174">
              <w:rPr>
                <w:rFonts w:ascii="Times New Roman" w:eastAsia="Times New Roman" w:hAnsi="Times New Roman" w:cs="Arial"/>
                <w:sz w:val="18"/>
                <w:szCs w:val="18"/>
                <w:vertAlign w:val="superscript"/>
                <w:lang w:eastAsia="ru-RU"/>
              </w:rPr>
              <w:footnoteReference w:id="9"/>
            </w:r>
            <w:r w:rsidRPr="00B00174">
              <w:rPr>
                <w:rFonts w:ascii="Times New Roman" w:eastAsia="Times New Roman" w:hAnsi="Times New Roman" w:cs="Times New Roman"/>
                <w:sz w:val="18"/>
                <w:szCs w:val="18"/>
                <w:lang w:eastAsia="ru-RU"/>
              </w:rPr>
              <w:t>, запрещенной к ввозу сельскохозяйственной продукции, сырья и продовольствия</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B00174" w:rsidRPr="00B00174" w:rsidTr="00B00174">
        <w:trPr>
          <w:trHeight w:val="240"/>
        </w:trPr>
        <w:tc>
          <w:tcPr>
            <w:tcW w:w="8506" w:type="dxa"/>
            <w:gridSpan w:val="8"/>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proofErr w:type="gramStart"/>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sz w:val="18"/>
                <w:szCs w:val="18"/>
                <w:lang w:eastAsia="ru-RU"/>
              </w:rPr>
              <w:t>Переводы денежных средств на счета лиц - нерезидентов, не являющихся резидентами Республики Беларусь или Республики Казахстан и действующих в своих интересах или по поручению третьих лиц (далее - контрагенты-нерезиденты), по заключенным с такими контрагентами-нерезидентами внешнеторговым договорам (контрактам), по которым ввоз товаров, ранее приобретенных у резидентов Республики Беларусь или Республики Казахстан</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sz w:val="18"/>
                <w:szCs w:val="18"/>
                <w:lang w:eastAsia="ru-RU"/>
              </w:rPr>
              <w:t>соответственно, будет осуществляться с территории Республики Беларусь или Республики Казахстан и товарно-транспортные</w:t>
            </w:r>
            <w:proofErr w:type="gramEnd"/>
            <w:r w:rsidRPr="00B00174">
              <w:rPr>
                <w:rFonts w:ascii="Times New Roman" w:eastAsia="Times New Roman" w:hAnsi="Times New Roman" w:cs="Times New Roman"/>
                <w:sz w:val="18"/>
                <w:szCs w:val="18"/>
                <w:lang w:eastAsia="ru-RU"/>
              </w:rPr>
              <w:t xml:space="preserve"> накладные (товарно-сопроводительные документы) будут оформляться грузоотправителями Республики Беларусь или Республики Казахстан</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(если ответ “Да”,  необходимо</w:t>
            </w:r>
            <w:r w:rsidRPr="00B00174">
              <w:rPr>
                <w:rFonts w:ascii="Times New Roman" w:eastAsia="Times New Roman" w:hAnsi="Times New Roman" w:cs="Times New Roman"/>
                <w:sz w:val="16"/>
                <w:szCs w:val="16"/>
                <w:lang w:eastAsia="ru-RU"/>
              </w:rPr>
              <w:t xml:space="preserve"> </w:t>
            </w:r>
            <w:proofErr w:type="gramStart"/>
            <w:r w:rsidRPr="00B00174">
              <w:rPr>
                <w:rFonts w:ascii="Times New Roman" w:eastAsia="Times New Roman" w:hAnsi="Times New Roman" w:cs="Times New Roman"/>
                <w:i/>
                <w:iCs/>
                <w:sz w:val="16"/>
                <w:szCs w:val="16"/>
                <w:lang w:eastAsia="ru-RU"/>
              </w:rPr>
              <w:t>предоставить подтверждающие документы</w:t>
            </w:r>
            <w:proofErr w:type="gramEnd"/>
            <w:r w:rsidRPr="00B00174">
              <w:rPr>
                <w:rFonts w:ascii="Times New Roman" w:eastAsia="Times New Roman" w:hAnsi="Times New Roman" w:cs="Times New Roman"/>
                <w:i/>
                <w:iCs/>
                <w:sz w:val="16"/>
                <w:szCs w:val="16"/>
                <w:lang w:eastAsia="ru-RU"/>
              </w:rPr>
              <w:t xml:space="preserve">) </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5233CC" w:rsidRPr="00B00174" w:rsidTr="00A3486E">
        <w:trPr>
          <w:trHeight w:val="240"/>
        </w:trPr>
        <w:tc>
          <w:tcPr>
            <w:tcW w:w="10207" w:type="dxa"/>
            <w:gridSpan w:val="10"/>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6096" w:type="dxa"/>
            <w:gridSpan w:val="6"/>
            <w:tcBorders>
              <w:top w:val="single" w:sz="6" w:space="0" w:color="auto"/>
              <w:left w:val="single" w:sz="6" w:space="0" w:color="auto"/>
              <w:bottom w:val="single" w:sz="4" w:space="0" w:color="auto"/>
              <w:right w:val="single" w:sz="6" w:space="0" w:color="auto"/>
            </w:tcBorders>
            <w:vAlign w:val="center"/>
          </w:tcPr>
          <w:p w:rsidR="005233CC" w:rsidRPr="00B00174" w:rsidRDefault="005233CC" w:rsidP="00B00174">
            <w:pPr>
              <w:autoSpaceDE w:val="0"/>
              <w:autoSpaceDN w:val="0"/>
              <w:adjustRightInd w:val="0"/>
              <w:spacing w:after="0"/>
              <w:jc w:val="both"/>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sz w:val="18"/>
                <w:szCs w:val="18"/>
                <w:lang w:eastAsia="ru-RU"/>
              </w:rPr>
              <w:t>Сведения об основных контрагентах-нерезидентах, с которыми предполагается проведение операций (сделок) с использованием банковского счета</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(наименование  контрагента-нерезидента,  местонахождение, банковские реквизиты)</w:t>
            </w:r>
          </w:p>
          <w:p w:rsidR="005233CC" w:rsidRPr="00B00174" w:rsidRDefault="005233CC" w:rsidP="00B00174">
            <w:pPr>
              <w:autoSpaceDE w:val="0"/>
              <w:autoSpaceDN w:val="0"/>
              <w:adjustRightInd w:val="0"/>
              <w:spacing w:after="0"/>
              <w:jc w:val="both"/>
              <w:rPr>
                <w:rFonts w:ascii="Times New Roman" w:eastAsia="Times New Roman" w:hAnsi="Times New Roman" w:cs="Times New Roman"/>
                <w:sz w:val="16"/>
                <w:szCs w:val="16"/>
                <w:lang w:eastAsia="ru-RU"/>
              </w:rPr>
            </w:pPr>
          </w:p>
        </w:tc>
        <w:tc>
          <w:tcPr>
            <w:tcW w:w="4111" w:type="dxa"/>
            <w:gridSpan w:val="4"/>
            <w:tcBorders>
              <w:top w:val="single" w:sz="6" w:space="0" w:color="auto"/>
              <w:left w:val="single" w:sz="6" w:space="0" w:color="auto"/>
              <w:bottom w:val="single" w:sz="4"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532"/>
        </w:trPr>
        <w:tc>
          <w:tcPr>
            <w:tcW w:w="6096" w:type="dxa"/>
            <w:gridSpan w:val="6"/>
            <w:vMerge w:val="restart"/>
            <w:tcBorders>
              <w:top w:val="single" w:sz="4" w:space="0" w:color="auto"/>
              <w:left w:val="single" w:sz="4" w:space="0" w:color="auto"/>
              <w:right w:val="single" w:sz="4" w:space="0" w:color="auto"/>
            </w:tcBorders>
            <w:vAlign w:val="center"/>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20"/>
                <w:szCs w:val="20"/>
                <w:lang w:eastAsia="ru-RU"/>
              </w:rPr>
            </w:pPr>
            <w:r w:rsidRPr="00B00174">
              <w:rPr>
                <w:rFonts w:ascii="Times New Roman" w:eastAsia="Times New Roman" w:hAnsi="Times New Roman" w:cs="Times New Roman"/>
                <w:sz w:val="20"/>
                <w:szCs w:val="20"/>
                <w:lang w:eastAsia="ru-RU"/>
              </w:rPr>
              <w:t xml:space="preserve">- </w:t>
            </w:r>
            <w:r w:rsidRPr="00B00174">
              <w:rPr>
                <w:rFonts w:ascii="Times New Roman" w:eastAsia="Times New Roman" w:hAnsi="Times New Roman" w:cs="Times New Roman"/>
                <w:sz w:val="18"/>
                <w:szCs w:val="18"/>
                <w:lang w:eastAsia="ru-RU"/>
              </w:rPr>
              <w:t xml:space="preserve">Предполагаемый объем операций (сделок) в рамках внешнеэкономической деятельности </w:t>
            </w:r>
            <w:r w:rsidRPr="00B00174">
              <w:rPr>
                <w:rFonts w:ascii="Times New Roman" w:eastAsia="Times New Roman" w:hAnsi="Times New Roman" w:cs="Times New Roman"/>
                <w:i/>
                <w:iCs/>
                <w:sz w:val="16"/>
                <w:szCs w:val="16"/>
                <w:lang w:eastAsia="ru-RU"/>
              </w:rPr>
              <w:t>(необходимо указать сведения о планируемых операциях по счету за неделю, месяц, квартал и год  в рублевом эквиваленте)</w:t>
            </w:r>
          </w:p>
        </w:tc>
        <w:tc>
          <w:tcPr>
            <w:tcW w:w="1984" w:type="dxa"/>
            <w:tcBorders>
              <w:top w:val="single" w:sz="4" w:space="0" w:color="auto"/>
              <w:left w:val="single" w:sz="4" w:space="0" w:color="auto"/>
              <w:bottom w:val="single" w:sz="4" w:space="0" w:color="auto"/>
              <w:right w:val="single" w:sz="4"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xml:space="preserve">Количество операций </w:t>
            </w:r>
            <w:proofErr w:type="gramStart"/>
            <w:r w:rsidRPr="00B00174">
              <w:rPr>
                <w:rFonts w:ascii="Times New Roman" w:eastAsia="Times New Roman" w:hAnsi="Times New Roman" w:cs="Times New Roman"/>
                <w:i/>
                <w:iCs/>
                <w:sz w:val="16"/>
                <w:szCs w:val="16"/>
                <w:lang w:eastAsia="ru-RU"/>
              </w:rPr>
              <w:t>в</w:t>
            </w:r>
            <w:proofErr w:type="gramEnd"/>
            <w:r w:rsidRPr="00B00174">
              <w:rPr>
                <w:rFonts w:ascii="Times New Roman" w:eastAsia="Times New Roman" w:hAnsi="Times New Roman" w:cs="Times New Roman"/>
                <w:i/>
                <w:iCs/>
                <w:sz w:val="16"/>
                <w:szCs w:val="16"/>
                <w:lang w:eastAsia="ru-RU"/>
              </w:rPr>
              <w:t xml:space="preserve"> </w:t>
            </w:r>
          </w:p>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p>
        </w:tc>
        <w:tc>
          <w:tcPr>
            <w:tcW w:w="2127" w:type="dxa"/>
            <w:gridSpan w:val="3"/>
            <w:tcBorders>
              <w:top w:val="single" w:sz="4" w:space="0" w:color="auto"/>
              <w:left w:val="single" w:sz="4" w:space="0" w:color="auto"/>
              <w:bottom w:val="single" w:sz="4" w:space="0" w:color="auto"/>
              <w:right w:val="single" w:sz="4" w:space="0" w:color="auto"/>
            </w:tcBorders>
          </w:tcPr>
          <w:p w:rsidR="005233CC" w:rsidRPr="00B00174" w:rsidRDefault="005233CC" w:rsidP="00B00174">
            <w:pPr>
              <w:autoSpaceDE w:val="0"/>
              <w:autoSpaceDN w:val="0"/>
              <w:adjustRightInd w:val="0"/>
              <w:spacing w:after="0"/>
              <w:jc w:val="center"/>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xml:space="preserve">Общая сумма операций </w:t>
            </w:r>
            <w:proofErr w:type="gramStart"/>
            <w:r w:rsidRPr="00B00174">
              <w:rPr>
                <w:rFonts w:ascii="Times New Roman" w:eastAsia="Times New Roman" w:hAnsi="Times New Roman" w:cs="Times New Roman"/>
                <w:i/>
                <w:iCs/>
                <w:sz w:val="16"/>
                <w:szCs w:val="16"/>
                <w:lang w:eastAsia="ru-RU"/>
              </w:rPr>
              <w:t>в</w:t>
            </w:r>
            <w:proofErr w:type="gramEnd"/>
            <w:r w:rsidRPr="00B00174">
              <w:rPr>
                <w:rFonts w:ascii="Times New Roman" w:eastAsia="Times New Roman" w:hAnsi="Times New Roman" w:cs="Times New Roman"/>
                <w:i/>
                <w:iCs/>
                <w:sz w:val="16"/>
                <w:szCs w:val="16"/>
                <w:lang w:eastAsia="ru-RU"/>
              </w:rPr>
              <w:t xml:space="preserve"> </w:t>
            </w:r>
          </w:p>
        </w:tc>
      </w:tr>
      <w:tr w:rsidR="005233CC" w:rsidRPr="00B00174" w:rsidTr="00B00174">
        <w:trPr>
          <w:trHeight w:val="280"/>
        </w:trPr>
        <w:tc>
          <w:tcPr>
            <w:tcW w:w="6096" w:type="dxa"/>
            <w:gridSpan w:val="6"/>
            <w:vMerge/>
            <w:tcBorders>
              <w:left w:val="single" w:sz="4" w:space="0" w:color="auto"/>
              <w:bottom w:val="single" w:sz="4" w:space="0" w:color="auto"/>
              <w:right w:val="single" w:sz="4"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p>
        </w:tc>
        <w:tc>
          <w:tcPr>
            <w:tcW w:w="1984" w:type="dxa"/>
            <w:tcBorders>
              <w:top w:val="single" w:sz="4" w:space="0" w:color="auto"/>
              <w:left w:val="single" w:sz="4" w:space="0" w:color="auto"/>
              <w:bottom w:val="single" w:sz="4" w:space="0" w:color="auto"/>
              <w:right w:val="single" w:sz="4"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неделю</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месяц</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квартал</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xml:space="preserve">в год </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tc>
        <w:tc>
          <w:tcPr>
            <w:tcW w:w="2127" w:type="dxa"/>
            <w:gridSpan w:val="3"/>
            <w:tcBorders>
              <w:top w:val="single" w:sz="4" w:space="0" w:color="auto"/>
              <w:left w:val="single" w:sz="4" w:space="0" w:color="auto"/>
              <w:bottom w:val="single" w:sz="4" w:space="0" w:color="auto"/>
              <w:right w:val="single" w:sz="4"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неделю</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месяц</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квартал</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xml:space="preserve">в год </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tc>
      </w:tr>
      <w:tr w:rsidR="005233CC" w:rsidRPr="00B00174" w:rsidTr="00B00174">
        <w:trPr>
          <w:trHeight w:val="300"/>
        </w:trPr>
        <w:tc>
          <w:tcPr>
            <w:tcW w:w="10207" w:type="dxa"/>
            <w:gridSpan w:val="10"/>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b/>
                <w:sz w:val="16"/>
                <w:szCs w:val="16"/>
                <w:lang w:eastAsia="ru-RU"/>
              </w:rPr>
            </w:pPr>
            <w:r w:rsidRPr="00B00174">
              <w:rPr>
                <w:rFonts w:ascii="Times New Roman" w:eastAsia="Times New Roman" w:hAnsi="Times New Roman" w:cs="Times New Roman"/>
                <w:b/>
                <w:sz w:val="18"/>
                <w:szCs w:val="18"/>
                <w:lang w:eastAsia="ru-RU"/>
              </w:rPr>
              <w:t>Сведения о целях финансово-хозяйственной деятельности</w:t>
            </w:r>
            <w:r w:rsidRPr="00B00174">
              <w:rPr>
                <w:rFonts w:ascii="Times New Roman" w:eastAsia="Times New Roman" w:hAnsi="Times New Roman" w:cs="Times New Roman"/>
                <w:b/>
                <w:sz w:val="16"/>
                <w:szCs w:val="16"/>
                <w:lang w:eastAsia="ru-RU"/>
              </w:rPr>
              <w:t xml:space="preserve"> </w:t>
            </w:r>
            <w:r w:rsidRPr="00B00174">
              <w:rPr>
                <w:rFonts w:ascii="Times New Roman" w:eastAsia="Times New Roman" w:hAnsi="Times New Roman" w:cs="Times New Roman"/>
                <w:i/>
                <w:sz w:val="16"/>
                <w:szCs w:val="16"/>
                <w:lang w:eastAsia="ru-RU"/>
              </w:rPr>
              <w:t xml:space="preserve">(отметить </w:t>
            </w:r>
            <w:proofErr w:type="gramStart"/>
            <w:r w:rsidRPr="00B00174">
              <w:rPr>
                <w:rFonts w:ascii="Times New Roman" w:eastAsia="Times New Roman" w:hAnsi="Times New Roman" w:cs="Times New Roman"/>
                <w:i/>
                <w:sz w:val="16"/>
                <w:szCs w:val="16"/>
                <w:lang w:eastAsia="ru-RU"/>
              </w:rPr>
              <w:t>нужное</w:t>
            </w:r>
            <w:proofErr w:type="gramEnd"/>
            <w:r w:rsidRPr="00B00174">
              <w:rPr>
                <w:rFonts w:ascii="Times New Roman" w:eastAsia="Times New Roman" w:hAnsi="Times New Roman" w:cs="Times New Roman"/>
                <w:i/>
                <w:sz w:val="16"/>
                <w:szCs w:val="16"/>
                <w:lang w:eastAsia="ru-RU"/>
              </w:rPr>
              <w:t>)</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Получение прибыли  </w:t>
            </w:r>
            <w:r w:rsidRPr="00B00174">
              <w:rPr>
                <w:rFonts w:ascii="Arial" w:eastAsia="Times New Roman" w:hAnsi="Arial" w:cs="Arial"/>
                <w:sz w:val="16"/>
                <w:szCs w:val="16"/>
                <w:lang w:eastAsia="ru-RU"/>
              </w:rPr>
              <w:t xml:space="preserve"> </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Реализация общественных, общих социальных задач (благотворительных, религиозных, политических, социально-хозяйственных), иных некоммерческих проектов</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Иное </w:t>
            </w:r>
            <w:r w:rsidRPr="00B00174">
              <w:rPr>
                <w:rFonts w:ascii="Times New Roman" w:eastAsia="Times New Roman" w:hAnsi="Times New Roman" w:cs="Times New Roman"/>
                <w:i/>
                <w:sz w:val="16"/>
                <w:szCs w:val="16"/>
                <w:lang w:eastAsia="ru-RU"/>
              </w:rPr>
              <w:t xml:space="preserve">(указать цель)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tc>
      </w:tr>
      <w:tr w:rsidR="005233CC" w:rsidRPr="00B00174" w:rsidTr="00B00174">
        <w:trPr>
          <w:trHeight w:val="300"/>
        </w:trPr>
        <w:tc>
          <w:tcPr>
            <w:tcW w:w="10207" w:type="dxa"/>
            <w:gridSpan w:val="10"/>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b/>
                <w:sz w:val="18"/>
                <w:szCs w:val="18"/>
                <w:lang w:eastAsia="ru-RU"/>
              </w:rPr>
              <w:t>Виды договоров (контрактов), расчеты по которым  Вы  планируете осуществлять через Банк</w:t>
            </w:r>
            <w:r w:rsidRPr="00B00174">
              <w:rPr>
                <w:rFonts w:ascii="Arial" w:eastAsia="Times New Roman" w:hAnsi="Arial" w:cs="Arial"/>
                <w:sz w:val="16"/>
                <w:szCs w:val="16"/>
                <w:lang w:eastAsia="ru-RU"/>
              </w:rPr>
              <w:t xml:space="preserve"> </w:t>
            </w:r>
            <w:r w:rsidRPr="00B00174">
              <w:rPr>
                <w:rFonts w:ascii="Times New Roman" w:eastAsia="Times New Roman" w:hAnsi="Times New Roman" w:cs="Times New Roman"/>
                <w:i/>
                <w:sz w:val="16"/>
                <w:szCs w:val="16"/>
                <w:lang w:eastAsia="ru-RU"/>
              </w:rPr>
              <w:t xml:space="preserve">(отметить </w:t>
            </w:r>
            <w:proofErr w:type="gramStart"/>
            <w:r w:rsidRPr="00B00174">
              <w:rPr>
                <w:rFonts w:ascii="Times New Roman" w:eastAsia="Times New Roman" w:hAnsi="Times New Roman" w:cs="Times New Roman"/>
                <w:i/>
                <w:sz w:val="16"/>
                <w:szCs w:val="16"/>
                <w:lang w:eastAsia="ru-RU"/>
              </w:rPr>
              <w:t>нужное</w:t>
            </w:r>
            <w:proofErr w:type="gramEnd"/>
            <w:r w:rsidRPr="00B00174">
              <w:rPr>
                <w:rFonts w:ascii="Times New Roman" w:eastAsia="Times New Roman" w:hAnsi="Times New Roman" w:cs="Times New Roman"/>
                <w:i/>
                <w:sz w:val="16"/>
                <w:szCs w:val="16"/>
                <w:lang w:eastAsia="ru-RU"/>
              </w:rPr>
              <w:t>)</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lastRenderedPageBreak/>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ind w:left="121" w:hanging="142"/>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купли-продажи товаров</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получения/предоставления работ, услуг, в том числе информационно-консультативных и маркетинговых</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передачи/получения результатов интеллектуальной деятельности</w:t>
            </w:r>
            <w:r w:rsidRPr="00B00174">
              <w:rPr>
                <w:rFonts w:ascii="Arial" w:eastAsia="Times New Roman" w:hAnsi="Arial" w:cs="Arial"/>
                <w:sz w:val="16"/>
                <w:szCs w:val="16"/>
                <w:lang w:eastAsia="ru-RU"/>
              </w:rPr>
              <w:t xml:space="preserve"> </w:t>
            </w:r>
            <w:r w:rsidRPr="00B00174">
              <w:rPr>
                <w:rFonts w:ascii="Times New Roman" w:eastAsia="Times New Roman" w:hAnsi="Times New Roman" w:cs="Times New Roman"/>
                <w:sz w:val="16"/>
                <w:szCs w:val="16"/>
                <w:lang w:eastAsia="ru-RU"/>
              </w:rPr>
              <w:t>или средств индивидуализации</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поставки товаров</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купли-продажи ценных бумаг</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аренды недвижимого/движимого имущества</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купли-продажи недвижимого/движимого имущества</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финансовой аренды (лизинга)</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займа</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Агентский договор</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Договор уступки права требования</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Внешнеэкономический договор</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ind w:left="121" w:hanging="142"/>
              <w:jc w:val="both"/>
              <w:rPr>
                <w:rFonts w:ascii="Times New Roman" w:eastAsia="Times New Roman" w:hAnsi="Times New Roman" w:cs="Times New Roman"/>
                <w:sz w:val="16"/>
                <w:szCs w:val="16"/>
                <w:lang w:eastAsia="ru-RU"/>
              </w:rPr>
            </w:pPr>
            <w:proofErr w:type="gramStart"/>
            <w:r w:rsidRPr="00B00174">
              <w:rPr>
                <w:rFonts w:ascii="Times New Roman" w:eastAsia="Times New Roman" w:hAnsi="Times New Roman" w:cs="Times New Roman"/>
                <w:sz w:val="16"/>
                <w:szCs w:val="16"/>
                <w:lang w:eastAsia="ru-RU"/>
              </w:rPr>
              <w:t>Договор на оказание банковских услуг (</w:t>
            </w:r>
            <w:proofErr w:type="spellStart"/>
            <w:r w:rsidRPr="00B00174">
              <w:rPr>
                <w:rFonts w:ascii="Times New Roman" w:eastAsia="Times New Roman" w:hAnsi="Times New Roman" w:cs="Times New Roman"/>
                <w:sz w:val="16"/>
                <w:szCs w:val="16"/>
                <w:lang w:eastAsia="ru-RU"/>
              </w:rPr>
              <w:t>эквайринг</w:t>
            </w:r>
            <w:proofErr w:type="spellEnd"/>
            <w:r w:rsidRPr="00B00174">
              <w:rPr>
                <w:rFonts w:ascii="Times New Roman" w:eastAsia="Times New Roman" w:hAnsi="Times New Roman" w:cs="Times New Roman"/>
                <w:sz w:val="16"/>
                <w:szCs w:val="16"/>
                <w:lang w:eastAsia="ru-RU"/>
              </w:rPr>
              <w:t>, инкассация, кредитование, зарплатный проект, расчетно-</w:t>
            </w:r>
            <w:proofErr w:type="gramEnd"/>
          </w:p>
          <w:p w:rsidR="005233CC" w:rsidRPr="00B00174" w:rsidRDefault="005233CC" w:rsidP="00B00174">
            <w:pPr>
              <w:autoSpaceDE w:val="0"/>
              <w:autoSpaceDN w:val="0"/>
              <w:adjustRightInd w:val="0"/>
              <w:spacing w:after="0"/>
              <w:ind w:left="121" w:hanging="142"/>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кассовое обслуживание и т.п.)</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Иное </w:t>
            </w:r>
            <w:r w:rsidRPr="00B00174">
              <w:rPr>
                <w:rFonts w:ascii="Times New Roman" w:eastAsia="Times New Roman" w:hAnsi="Times New Roman" w:cs="Times New Roman"/>
                <w:i/>
                <w:sz w:val="16"/>
                <w:szCs w:val="16"/>
                <w:lang w:eastAsia="ru-RU"/>
              </w:rPr>
              <w:t xml:space="preserve">(пояснить) </w:t>
            </w:r>
            <w:r w:rsidR="00465C12" w:rsidRPr="00465C12">
              <w:rPr>
                <w:rFonts w:ascii="Times New Roman" w:eastAsia="Times New Roman" w:hAnsi="Times New Roman" w:cs="Times New Roman"/>
                <w:sz w:val="20"/>
                <w:szCs w:val="20"/>
                <w:u w:val="single"/>
                <w:lang w:eastAsia="ru-RU"/>
              </w:rPr>
              <w:fldChar w:fldCharType="begin">
                <w:ffData>
                  <w:name w:val="ТекстовоеПоле1"/>
                  <w:enabled/>
                  <w:calcOnExit w:val="0"/>
                  <w:textInput/>
                </w:ffData>
              </w:fldChar>
            </w:r>
            <w:r w:rsidR="00465C12" w:rsidRPr="00465C12">
              <w:rPr>
                <w:rFonts w:ascii="Times New Roman" w:eastAsia="Times New Roman" w:hAnsi="Times New Roman" w:cs="Times New Roman"/>
                <w:sz w:val="20"/>
                <w:szCs w:val="20"/>
                <w:u w:val="single"/>
                <w:lang w:eastAsia="ru-RU"/>
              </w:rPr>
              <w:instrText xml:space="preserve"> FORMTEXT </w:instrText>
            </w:r>
            <w:r w:rsidR="00465C12" w:rsidRPr="00465C12">
              <w:rPr>
                <w:rFonts w:ascii="Times New Roman" w:eastAsia="Times New Roman" w:hAnsi="Times New Roman" w:cs="Times New Roman"/>
                <w:sz w:val="20"/>
                <w:szCs w:val="20"/>
                <w:u w:val="single"/>
                <w:lang w:eastAsia="ru-RU"/>
              </w:rPr>
            </w:r>
            <w:r w:rsidR="00465C12" w:rsidRPr="00465C12">
              <w:rPr>
                <w:rFonts w:ascii="Times New Roman" w:eastAsia="Times New Roman" w:hAnsi="Times New Roman" w:cs="Times New Roman"/>
                <w:sz w:val="20"/>
                <w:szCs w:val="20"/>
                <w:u w:val="single"/>
                <w:lang w:eastAsia="ru-RU"/>
              </w:rPr>
              <w:fldChar w:fldCharType="separate"/>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sz w:val="20"/>
                <w:szCs w:val="20"/>
                <w:u w:val="single"/>
                <w:lang w:eastAsia="ru-RU"/>
              </w:rPr>
              <w:fldChar w:fldCharType="end"/>
            </w:r>
          </w:p>
        </w:tc>
      </w:tr>
      <w:tr w:rsidR="005233CC" w:rsidRPr="00B00174" w:rsidTr="00B00174">
        <w:trPr>
          <w:trHeight w:val="300"/>
        </w:trPr>
        <w:tc>
          <w:tcPr>
            <w:tcW w:w="10207" w:type="dxa"/>
            <w:gridSpan w:val="10"/>
            <w:tcBorders>
              <w:top w:val="single" w:sz="6" w:space="0" w:color="auto"/>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b/>
                <w:sz w:val="18"/>
                <w:szCs w:val="18"/>
                <w:lang w:eastAsia="ru-RU"/>
              </w:rPr>
              <w:t>Какая Вами применяется система налогообложения?</w:t>
            </w:r>
            <w:r w:rsidRPr="00B00174">
              <w:rPr>
                <w:rFonts w:ascii="Times New Roman" w:eastAsia="Times New Roman" w:hAnsi="Times New Roman" w:cs="Times New Roman"/>
                <w:b/>
                <w:sz w:val="16"/>
                <w:szCs w:val="16"/>
                <w:lang w:eastAsia="ru-RU"/>
              </w:rPr>
              <w:t xml:space="preserve"> </w:t>
            </w:r>
            <w:r w:rsidRPr="00B00174">
              <w:rPr>
                <w:rFonts w:ascii="Times New Roman" w:eastAsia="Times New Roman" w:hAnsi="Times New Roman" w:cs="Times New Roman"/>
                <w:i/>
                <w:sz w:val="16"/>
                <w:szCs w:val="16"/>
                <w:lang w:eastAsia="ru-RU"/>
              </w:rPr>
              <w:t xml:space="preserve">(выбрать </w:t>
            </w:r>
            <w:proofErr w:type="gramStart"/>
            <w:r w:rsidRPr="00B00174">
              <w:rPr>
                <w:rFonts w:ascii="Times New Roman" w:eastAsia="Times New Roman" w:hAnsi="Times New Roman" w:cs="Times New Roman"/>
                <w:i/>
                <w:sz w:val="16"/>
                <w:szCs w:val="16"/>
                <w:lang w:eastAsia="ru-RU"/>
              </w:rPr>
              <w:t>нужное</w:t>
            </w:r>
            <w:proofErr w:type="gramEnd"/>
            <w:r w:rsidRPr="00B00174">
              <w:rPr>
                <w:rFonts w:ascii="Times New Roman" w:eastAsia="Times New Roman" w:hAnsi="Times New Roman" w:cs="Times New Roman"/>
                <w:i/>
                <w:sz w:val="16"/>
                <w:szCs w:val="16"/>
                <w:lang w:eastAsia="ru-RU"/>
              </w:rPr>
              <w:t>)</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4696" w:type="dxa"/>
            <w:gridSpan w:val="3"/>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Упрощенная система налогообложения (6%) (УСН)  </w:t>
            </w:r>
            <w:r w:rsidRPr="00B00174">
              <w:rPr>
                <w:rFonts w:ascii="Arial" w:eastAsia="Times New Roman" w:hAnsi="Arial" w:cs="Arial"/>
                <w:sz w:val="16"/>
                <w:szCs w:val="16"/>
                <w:lang w:eastAsia="ru-RU"/>
              </w:rPr>
              <w:t xml:space="preserve"> </w:t>
            </w:r>
          </w:p>
        </w:tc>
        <w:tc>
          <w:tcPr>
            <w:tcW w:w="425"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4313" w:type="dxa"/>
            <w:gridSpan w:val="5"/>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Общая система налогообложения (</w:t>
            </w:r>
            <w:proofErr w:type="gramStart"/>
            <w:r w:rsidRPr="00B00174">
              <w:rPr>
                <w:rFonts w:ascii="Times New Roman" w:eastAsia="Times New Roman" w:hAnsi="Times New Roman" w:cs="Times New Roman"/>
                <w:sz w:val="16"/>
                <w:szCs w:val="16"/>
                <w:lang w:eastAsia="ru-RU"/>
              </w:rPr>
              <w:t>ОСН</w:t>
            </w:r>
            <w:proofErr w:type="gramEnd"/>
            <w:r w:rsidRPr="00B00174">
              <w:rPr>
                <w:rFonts w:ascii="Times New Roman" w:eastAsia="Times New Roman" w:hAnsi="Times New Roman" w:cs="Times New Roman"/>
                <w:sz w:val="16"/>
                <w:szCs w:val="16"/>
                <w:lang w:eastAsia="ru-RU"/>
              </w:rPr>
              <w:t>)</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4696" w:type="dxa"/>
            <w:gridSpan w:val="3"/>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Упрощенная система налогообложения (15%) (УСН)</w:t>
            </w:r>
          </w:p>
        </w:tc>
        <w:tc>
          <w:tcPr>
            <w:tcW w:w="425"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4313" w:type="dxa"/>
            <w:gridSpan w:val="5"/>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Патентная система налогообложения (ПСН)</w:t>
            </w:r>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proofErr w:type="gramStart"/>
            <w:r w:rsidRPr="00B00174">
              <w:rPr>
                <w:rFonts w:ascii="Times New Roman" w:eastAsia="Times New Roman" w:hAnsi="Times New Roman" w:cs="Times New Roman"/>
                <w:sz w:val="16"/>
                <w:szCs w:val="16"/>
                <w:lang w:eastAsia="ru-RU"/>
              </w:rPr>
              <w:t>Система налогообложения в виде единого налога</w:t>
            </w:r>
            <w:r w:rsidRPr="00B00174">
              <w:rPr>
                <w:rFonts w:ascii="Arial" w:eastAsia="Times New Roman" w:hAnsi="Arial" w:cs="Arial"/>
                <w:sz w:val="16"/>
                <w:szCs w:val="16"/>
                <w:lang w:eastAsia="ru-RU"/>
              </w:rPr>
              <w:t xml:space="preserve"> </w:t>
            </w:r>
            <w:r w:rsidRPr="00B00174">
              <w:rPr>
                <w:rFonts w:ascii="Times New Roman" w:eastAsia="Times New Roman" w:hAnsi="Times New Roman" w:cs="Times New Roman"/>
                <w:sz w:val="16"/>
                <w:szCs w:val="16"/>
                <w:lang w:eastAsia="ru-RU"/>
              </w:rPr>
              <w:t xml:space="preserve"> на вмененный доход для отдельных видов  деятельности (ЕНВД))</w:t>
            </w:r>
            <w:proofErr w:type="gramEnd"/>
          </w:p>
        </w:tc>
      </w:tr>
      <w:tr w:rsidR="005233CC" w:rsidRPr="00B00174" w:rsidTr="00B00174">
        <w:trPr>
          <w:trHeight w:val="300"/>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Иное </w:t>
            </w:r>
            <w:r w:rsidR="00465C12" w:rsidRPr="00465C12">
              <w:rPr>
                <w:rFonts w:ascii="Times New Roman" w:eastAsia="Times New Roman" w:hAnsi="Times New Roman" w:cs="Times New Roman"/>
                <w:sz w:val="20"/>
                <w:szCs w:val="20"/>
                <w:u w:val="single"/>
                <w:lang w:eastAsia="ru-RU"/>
              </w:rPr>
              <w:fldChar w:fldCharType="begin">
                <w:ffData>
                  <w:name w:val="ТекстовоеПоле1"/>
                  <w:enabled/>
                  <w:calcOnExit w:val="0"/>
                  <w:textInput/>
                </w:ffData>
              </w:fldChar>
            </w:r>
            <w:r w:rsidR="00465C12" w:rsidRPr="00465C12">
              <w:rPr>
                <w:rFonts w:ascii="Times New Roman" w:eastAsia="Times New Roman" w:hAnsi="Times New Roman" w:cs="Times New Roman"/>
                <w:sz w:val="20"/>
                <w:szCs w:val="20"/>
                <w:u w:val="single"/>
                <w:lang w:eastAsia="ru-RU"/>
              </w:rPr>
              <w:instrText xml:space="preserve"> FORMTEXT </w:instrText>
            </w:r>
            <w:r w:rsidR="00465C12" w:rsidRPr="00465C12">
              <w:rPr>
                <w:rFonts w:ascii="Times New Roman" w:eastAsia="Times New Roman" w:hAnsi="Times New Roman" w:cs="Times New Roman"/>
                <w:sz w:val="20"/>
                <w:szCs w:val="20"/>
                <w:u w:val="single"/>
                <w:lang w:eastAsia="ru-RU"/>
              </w:rPr>
            </w:r>
            <w:r w:rsidR="00465C12" w:rsidRPr="00465C12">
              <w:rPr>
                <w:rFonts w:ascii="Times New Roman" w:eastAsia="Times New Roman" w:hAnsi="Times New Roman" w:cs="Times New Roman"/>
                <w:sz w:val="20"/>
                <w:szCs w:val="20"/>
                <w:u w:val="single"/>
                <w:lang w:eastAsia="ru-RU"/>
              </w:rPr>
              <w:fldChar w:fldCharType="separate"/>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noProof/>
                <w:sz w:val="20"/>
                <w:szCs w:val="20"/>
                <w:u w:val="single"/>
                <w:lang w:eastAsia="ru-RU"/>
              </w:rPr>
              <w:t> </w:t>
            </w:r>
            <w:r w:rsidR="00465C12" w:rsidRPr="00465C12">
              <w:rPr>
                <w:rFonts w:ascii="Times New Roman" w:eastAsia="Times New Roman" w:hAnsi="Times New Roman" w:cs="Times New Roman"/>
                <w:sz w:val="20"/>
                <w:szCs w:val="20"/>
                <w:u w:val="single"/>
                <w:lang w:eastAsia="ru-RU"/>
              </w:rPr>
              <w:fldChar w:fldCharType="end"/>
            </w:r>
          </w:p>
        </w:tc>
      </w:tr>
      <w:tr w:rsidR="005233CC" w:rsidRPr="00B00174" w:rsidTr="00B00174">
        <w:trPr>
          <w:trHeight w:val="178"/>
        </w:trPr>
        <w:tc>
          <w:tcPr>
            <w:tcW w:w="10207" w:type="dxa"/>
            <w:gridSpan w:val="10"/>
            <w:tcBorders>
              <w:top w:val="single" w:sz="6" w:space="0" w:color="auto"/>
              <w:left w:val="single" w:sz="6" w:space="0" w:color="auto"/>
              <w:bottom w:val="single" w:sz="6" w:space="0" w:color="auto"/>
              <w:right w:val="single" w:sz="6" w:space="0" w:color="auto"/>
            </w:tcBorders>
          </w:tcPr>
          <w:p w:rsidR="005233CC" w:rsidRPr="00B00174" w:rsidRDefault="005233CC" w:rsidP="00B00174">
            <w:pPr>
              <w:widowControl w:val="0"/>
              <w:autoSpaceDE w:val="0"/>
              <w:autoSpaceDN w:val="0"/>
              <w:adjustRightInd w:val="0"/>
              <w:spacing w:after="0"/>
              <w:jc w:val="both"/>
              <w:rPr>
                <w:rFonts w:ascii="Courier New" w:eastAsia="Times New Roman" w:hAnsi="Courier New" w:cs="Courier New"/>
                <w:b/>
                <w:sz w:val="18"/>
                <w:szCs w:val="18"/>
                <w:lang w:eastAsia="ru-RU"/>
              </w:rPr>
            </w:pPr>
            <w:r w:rsidRPr="00B00174">
              <w:rPr>
                <w:rFonts w:ascii="Times New Roman" w:eastAsia="Times New Roman" w:hAnsi="Times New Roman" w:cs="Times New Roman"/>
                <w:b/>
                <w:sz w:val="18"/>
                <w:szCs w:val="18"/>
                <w:lang w:eastAsia="ru-RU"/>
              </w:rPr>
              <w:t>Укажите  лицо,  на  которое  возлагается  ведение  бухгалтерского  учета, составления и представления бухгалтерской отчетности</w:t>
            </w:r>
          </w:p>
        </w:tc>
      </w:tr>
      <w:tr w:rsidR="005233CC" w:rsidRPr="00B00174" w:rsidTr="00B00174">
        <w:trPr>
          <w:trHeight w:val="224"/>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tcPr>
          <w:p w:rsidR="005233CC" w:rsidRPr="00B00174" w:rsidRDefault="005233CC" w:rsidP="00B00174">
            <w:pPr>
              <w:widowControl w:val="0"/>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Бухгалтерский работник</w:t>
            </w:r>
          </w:p>
        </w:tc>
      </w:tr>
      <w:tr w:rsidR="005233CC" w:rsidRPr="00B00174" w:rsidTr="00B00174">
        <w:trPr>
          <w:trHeight w:val="224"/>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tcPr>
          <w:p w:rsidR="005233CC" w:rsidRPr="00B00174" w:rsidRDefault="005233CC" w:rsidP="00B00174">
            <w:pPr>
              <w:widowControl w:val="0"/>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Наличие договорных отношений об оказании услуг по ведению бухгалтерского учета централизованной    бухгалтерией, специализированной организацией (аудиторской фирмой),  бухгалтером-специалистом (индивидуальным аудитором) и т.п.</w:t>
            </w:r>
          </w:p>
        </w:tc>
      </w:tr>
      <w:tr w:rsidR="005233CC" w:rsidRPr="00B00174" w:rsidTr="00B00174">
        <w:trPr>
          <w:trHeight w:val="224"/>
        </w:trPr>
        <w:tc>
          <w:tcPr>
            <w:tcW w:w="773"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Arial" w:eastAsia="Times New Roman" w:hAnsi="Arial" w:cs="Arial"/>
                <w:sz w:val="16"/>
                <w:szCs w:val="16"/>
                <w:lang w:val="en-US"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9434" w:type="dxa"/>
            <w:gridSpan w:val="9"/>
            <w:tcBorders>
              <w:top w:val="single" w:sz="6" w:space="0" w:color="auto"/>
              <w:left w:val="single" w:sz="6" w:space="0" w:color="auto"/>
              <w:bottom w:val="single" w:sz="6" w:space="0" w:color="auto"/>
              <w:right w:val="single" w:sz="6" w:space="0" w:color="auto"/>
            </w:tcBorders>
          </w:tcPr>
          <w:p w:rsidR="005233CC" w:rsidRPr="00B00174" w:rsidRDefault="005233CC" w:rsidP="00B00174">
            <w:pPr>
              <w:widowControl w:val="0"/>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 xml:space="preserve">Самостоятельно </w:t>
            </w:r>
          </w:p>
        </w:tc>
      </w:tr>
      <w:tr w:rsidR="005233CC" w:rsidRPr="00B00174" w:rsidTr="00B00174">
        <w:trPr>
          <w:trHeight w:val="240"/>
        </w:trPr>
        <w:tc>
          <w:tcPr>
            <w:tcW w:w="8506" w:type="dxa"/>
            <w:gridSpan w:val="8"/>
            <w:tcBorders>
              <w:top w:val="single" w:sz="6" w:space="0" w:color="auto"/>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Укажите Ваш объем выручки от реализации товаров/работ/услуг без учета налога на добавленную стоимость или балансовую стоимость активов</w:t>
            </w:r>
            <w:r w:rsidRPr="00B00174">
              <w:rPr>
                <w:rFonts w:ascii="Times New Roman" w:eastAsia="Times New Roman" w:hAnsi="Times New Roman" w:cs="Times New Roman"/>
                <w:sz w:val="16"/>
                <w:szCs w:val="16"/>
                <w:lang w:eastAsia="ru-RU"/>
              </w:rPr>
              <w:t xml:space="preserve"> (остаточная стоимость основных средств и нематериальных активов) за предшествующий календарный год  (</w:t>
            </w:r>
            <w:r w:rsidRPr="00B00174">
              <w:rPr>
                <w:rFonts w:ascii="Times New Roman" w:eastAsia="Times New Roman" w:hAnsi="Times New Roman" w:cs="Arial"/>
                <w:i/>
                <w:iCs/>
                <w:sz w:val="14"/>
                <w:szCs w:val="14"/>
                <w:lang w:eastAsia="ru-RU"/>
              </w:rPr>
              <w:t>Для клиентов,  зарегистрированных менее года, указывается планируемый объем годовой выручки)</w:t>
            </w:r>
          </w:p>
        </w:tc>
        <w:tc>
          <w:tcPr>
            <w:tcW w:w="1701" w:type="dxa"/>
            <w:gridSpan w:val="2"/>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8506" w:type="dxa"/>
            <w:gridSpan w:val="8"/>
            <w:tcBorders>
              <w:top w:val="single" w:sz="6" w:space="0" w:color="auto"/>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Укажите общий ежемесячный фонд оплаты труда на текущий момент</w:t>
            </w:r>
          </w:p>
        </w:tc>
        <w:tc>
          <w:tcPr>
            <w:tcW w:w="1701" w:type="dxa"/>
            <w:gridSpan w:val="2"/>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8506" w:type="dxa"/>
            <w:gridSpan w:val="8"/>
            <w:tcBorders>
              <w:top w:val="single" w:sz="6" w:space="0" w:color="auto"/>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Укажите количество наемных работников, с которыми у Вас заключены трудовые договоры, на текущий момент</w:t>
            </w:r>
          </w:p>
        </w:tc>
        <w:tc>
          <w:tcPr>
            <w:tcW w:w="1701" w:type="dxa"/>
            <w:gridSpan w:val="2"/>
            <w:tcBorders>
              <w:top w:val="single" w:sz="6" w:space="0" w:color="auto"/>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8506" w:type="dxa"/>
            <w:gridSpan w:val="8"/>
            <w:vMerge w:val="restart"/>
            <w:tcBorders>
              <w:top w:val="single" w:sz="6" w:space="0" w:color="auto"/>
              <w:left w:val="single" w:sz="6" w:space="0" w:color="auto"/>
              <w:right w:val="single" w:sz="6" w:space="0" w:color="auto"/>
            </w:tcBorders>
            <w:vAlign w:val="center"/>
          </w:tcPr>
          <w:p w:rsidR="005233CC" w:rsidRPr="00B00174" w:rsidRDefault="005233CC" w:rsidP="00B00174">
            <w:pPr>
              <w:tabs>
                <w:tab w:val="center" w:pos="4677"/>
                <w:tab w:val="right" w:pos="9355"/>
              </w:tabs>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Наличие банковских счетов, открытых в других кредитных организациях</w:t>
            </w:r>
            <w:r w:rsidRPr="00B00174">
              <w:rPr>
                <w:rFonts w:ascii="Times New Roman" w:eastAsia="Times New Roman" w:hAnsi="Times New Roman" w:cs="Times New Roman"/>
                <w:sz w:val="16"/>
                <w:szCs w:val="16"/>
                <w:lang w:eastAsia="ru-RU"/>
              </w:rPr>
              <w:t xml:space="preserve"> </w:t>
            </w:r>
            <w:r w:rsidRPr="00B00174">
              <w:rPr>
                <w:rFonts w:ascii="Courier New" w:eastAsia="Times New Roman" w:hAnsi="Courier New" w:cs="Courier New"/>
                <w:sz w:val="16"/>
                <w:szCs w:val="16"/>
                <w:lang w:eastAsia="ru-RU"/>
              </w:rPr>
              <w:t>(</w:t>
            </w:r>
            <w:r w:rsidRPr="00B00174">
              <w:rPr>
                <w:rFonts w:ascii="Times New Roman" w:eastAsia="Times New Roman" w:hAnsi="Times New Roman" w:cs="Times New Roman"/>
                <w:i/>
                <w:iCs/>
                <w:sz w:val="16"/>
                <w:szCs w:val="16"/>
                <w:lang w:eastAsia="ru-RU"/>
              </w:rPr>
              <w:t>если ответ  “Да”, необходимо указать полное наименование кредитной организации, адрес местонахождения, характер и продолжительность отношений</w:t>
            </w:r>
            <w:r w:rsidRPr="00B00174">
              <w:rPr>
                <w:rFonts w:ascii="Courier New" w:eastAsia="Times New Roman" w:hAnsi="Courier New" w:cs="Courier New"/>
                <w:sz w:val="16"/>
                <w:szCs w:val="16"/>
                <w:lang w:eastAsia="ru-RU"/>
              </w:rPr>
              <w:t>)</w:t>
            </w:r>
          </w:p>
        </w:tc>
        <w:tc>
          <w:tcPr>
            <w:tcW w:w="850"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5233CC" w:rsidRPr="00B00174" w:rsidRDefault="005233CC"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5233CC" w:rsidRPr="00B00174" w:rsidTr="00B00174">
        <w:trPr>
          <w:trHeight w:val="240"/>
        </w:trPr>
        <w:tc>
          <w:tcPr>
            <w:tcW w:w="8506" w:type="dxa"/>
            <w:gridSpan w:val="8"/>
            <w:vMerge/>
            <w:tcBorders>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5233CC" w:rsidRPr="00B00174" w:rsidTr="00B00174">
        <w:trPr>
          <w:trHeight w:val="240"/>
        </w:trPr>
        <w:tc>
          <w:tcPr>
            <w:tcW w:w="10207" w:type="dxa"/>
            <w:gridSpan w:val="10"/>
            <w:tcBorders>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240"/>
        </w:trPr>
        <w:tc>
          <w:tcPr>
            <w:tcW w:w="8506" w:type="dxa"/>
            <w:gridSpan w:val="8"/>
            <w:vMerge w:val="restart"/>
            <w:tcBorders>
              <w:left w:val="single" w:sz="6" w:space="0" w:color="auto"/>
              <w:right w:val="single" w:sz="6" w:space="0" w:color="auto"/>
            </w:tcBorders>
            <w:vAlign w:val="center"/>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Планируете ли Вы осуществлять уплату налогов и других обязательных платежей в бюджетную систему Российской Федерации через открываемый банковский счет в Банке?</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(Если ответ “Нет”, необходимо</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указать наименование кредитной организации, с банковского счета в которой планируется осуществление выше указанных платежей)</w:t>
            </w:r>
          </w:p>
        </w:tc>
        <w:tc>
          <w:tcPr>
            <w:tcW w:w="850"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5233CC" w:rsidRPr="00B00174" w:rsidRDefault="005233CC"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5233CC" w:rsidRPr="00B00174" w:rsidRDefault="005233CC"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5233CC" w:rsidRPr="00B00174" w:rsidTr="00B00174">
        <w:trPr>
          <w:trHeight w:val="240"/>
        </w:trPr>
        <w:tc>
          <w:tcPr>
            <w:tcW w:w="8506" w:type="dxa"/>
            <w:gridSpan w:val="8"/>
            <w:vMerge/>
            <w:tcBorders>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both"/>
              <w:rPr>
                <w:rFonts w:ascii="Times New Roman" w:eastAsia="Times New Roman" w:hAnsi="Times New Roman" w:cs="Times New Roman"/>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spacing w:after="0"/>
              <w:jc w:val="center"/>
              <w:rPr>
                <w:rFonts w:ascii="Courier New" w:eastAsia="Times New Roman" w:hAnsi="Courier New" w:cs="Courier New"/>
                <w:sz w:val="24"/>
                <w:szCs w:val="24"/>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5233CC" w:rsidRPr="00B00174" w:rsidTr="00B00174">
        <w:trPr>
          <w:trHeight w:val="240"/>
        </w:trPr>
        <w:tc>
          <w:tcPr>
            <w:tcW w:w="10207" w:type="dxa"/>
            <w:gridSpan w:val="10"/>
            <w:tcBorders>
              <w:left w:val="single" w:sz="6" w:space="0" w:color="auto"/>
              <w:bottom w:val="single" w:sz="6" w:space="0" w:color="auto"/>
              <w:right w:val="single" w:sz="6" w:space="0" w:color="auto"/>
            </w:tcBorders>
          </w:tcPr>
          <w:p w:rsidR="005233CC" w:rsidRPr="005233CC" w:rsidRDefault="005233CC"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5233CC" w:rsidRPr="00B00174" w:rsidTr="00B00174">
        <w:trPr>
          <w:trHeight w:val="1253"/>
        </w:trPr>
        <w:tc>
          <w:tcPr>
            <w:tcW w:w="6096" w:type="dxa"/>
            <w:gridSpan w:val="6"/>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Количество операций и средний оборот денежных средств, планируемый к проведению по открываемому банковскому счету </w:t>
            </w:r>
            <w:r w:rsidRPr="00B00174">
              <w:rPr>
                <w:rFonts w:ascii="Times New Roman" w:eastAsia="Times New Roman" w:hAnsi="Times New Roman" w:cs="Times New Roman"/>
                <w:i/>
                <w:iCs/>
                <w:sz w:val="16"/>
                <w:szCs w:val="16"/>
                <w:lang w:eastAsia="ru-RU"/>
              </w:rPr>
              <w:t>(необходимо указать сведения о планируемых операциях по счету за неделю, месяц, квартал и  год  в рублевом эквиваленте)</w:t>
            </w:r>
          </w:p>
        </w:tc>
        <w:tc>
          <w:tcPr>
            <w:tcW w:w="1984" w:type="dxa"/>
            <w:tcBorders>
              <w:top w:val="single" w:sz="6" w:space="0" w:color="auto"/>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center"/>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Количество операций</w:t>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xml:space="preserve"> в неделю</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месяц</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квартал</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iCs/>
                <w:sz w:val="16"/>
                <w:szCs w:val="16"/>
                <w:lang w:eastAsia="ru-RU"/>
              </w:rPr>
              <w:t xml:space="preserve">в год </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tc>
        <w:tc>
          <w:tcPr>
            <w:tcW w:w="2127" w:type="dxa"/>
            <w:gridSpan w:val="3"/>
            <w:tcBorders>
              <w:top w:val="single" w:sz="6" w:space="0" w:color="auto"/>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xml:space="preserve">Общая сумма операций </w:t>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xml:space="preserve"> в неделю</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месяц</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квартал</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iCs/>
                <w:sz w:val="16"/>
                <w:szCs w:val="16"/>
                <w:lang w:eastAsia="ru-RU"/>
              </w:rPr>
              <w:t xml:space="preserve">в год </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tc>
      </w:tr>
      <w:tr w:rsidR="005233CC" w:rsidRPr="00B00174" w:rsidTr="00B00174">
        <w:trPr>
          <w:trHeight w:val="1755"/>
        </w:trPr>
        <w:tc>
          <w:tcPr>
            <w:tcW w:w="6096" w:type="dxa"/>
            <w:gridSpan w:val="6"/>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lastRenderedPageBreak/>
              <w:t>Планируемое снятие денежных средств в наличной форме в операционной кассе Банка</w:t>
            </w:r>
            <w:r w:rsidRPr="00B00174">
              <w:rPr>
                <w:rFonts w:ascii="Times New Roman" w:eastAsia="Times New Roman" w:hAnsi="Times New Roman" w:cs="Times New Roman"/>
                <w:i/>
                <w:iCs/>
                <w:sz w:val="18"/>
                <w:szCs w:val="18"/>
                <w:lang w:eastAsia="ru-RU"/>
              </w:rPr>
              <w:t xml:space="preserve"> </w:t>
            </w:r>
            <w:r w:rsidRPr="00B00174">
              <w:rPr>
                <w:rFonts w:ascii="Times New Roman" w:eastAsia="Times New Roman" w:hAnsi="Times New Roman" w:cs="Times New Roman"/>
                <w:i/>
                <w:iCs/>
                <w:sz w:val="16"/>
                <w:szCs w:val="16"/>
                <w:lang w:eastAsia="ru-RU"/>
              </w:rPr>
              <w:t>(необходимо указать предполагаемый объем снятия наличных денежных средств в неделю, месяц, квартал и год  в рублях Российской Федерации, в том числе на заработную плату и выплаты социального характера)</w:t>
            </w:r>
          </w:p>
        </w:tc>
        <w:tc>
          <w:tcPr>
            <w:tcW w:w="1984" w:type="dxa"/>
            <w:tcBorders>
              <w:top w:val="single" w:sz="6" w:space="0" w:color="auto"/>
              <w:left w:val="single" w:sz="6" w:space="0" w:color="auto"/>
              <w:bottom w:val="single" w:sz="6" w:space="0" w:color="auto"/>
              <w:right w:val="single" w:sz="6" w:space="0" w:color="auto"/>
            </w:tcBorders>
          </w:tcPr>
          <w:p w:rsidR="005233CC" w:rsidRPr="00B00174" w:rsidRDefault="005233CC" w:rsidP="00B00174">
            <w:pPr>
              <w:autoSpaceDE w:val="0"/>
              <w:autoSpaceDN w:val="0"/>
              <w:adjustRightInd w:val="0"/>
              <w:spacing w:after="0"/>
              <w:jc w:val="center"/>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Общий объем снятия наличных денежных средств</w:t>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неделю</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месяц</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квартал</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xml:space="preserve">в год </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jc w:val="center"/>
              <w:rPr>
                <w:rFonts w:ascii="Times New Roman" w:eastAsia="Times New Roman" w:hAnsi="Times New Roman" w:cs="Times New Roman"/>
                <w:i/>
                <w:iCs/>
                <w:sz w:val="16"/>
                <w:szCs w:val="16"/>
                <w:lang w:eastAsia="ru-RU"/>
              </w:rPr>
            </w:pPr>
          </w:p>
        </w:tc>
        <w:tc>
          <w:tcPr>
            <w:tcW w:w="2127" w:type="dxa"/>
            <w:gridSpan w:val="3"/>
            <w:tcBorders>
              <w:top w:val="single" w:sz="6" w:space="0" w:color="auto"/>
              <w:left w:val="single" w:sz="6" w:space="0" w:color="auto"/>
              <w:bottom w:val="single" w:sz="6" w:space="0" w:color="auto"/>
              <w:right w:val="single" w:sz="6" w:space="0" w:color="auto"/>
            </w:tcBorders>
            <w:vAlign w:val="center"/>
          </w:tcPr>
          <w:p w:rsidR="005233CC" w:rsidRPr="00B00174" w:rsidRDefault="005233CC" w:rsidP="00B00174">
            <w:pPr>
              <w:autoSpaceDE w:val="0"/>
              <w:autoSpaceDN w:val="0"/>
              <w:adjustRightInd w:val="0"/>
              <w:spacing w:after="0"/>
              <w:jc w:val="center"/>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Снятие наличных денежных средств на заработную плату и выплаты социального характера</w:t>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неделю</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месяц</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в квартал</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p w:rsidR="005233CC" w:rsidRPr="00B00174" w:rsidRDefault="005233CC" w:rsidP="00B00174">
            <w:pPr>
              <w:autoSpaceDE w:val="0"/>
              <w:autoSpaceDN w:val="0"/>
              <w:adjustRightInd w:val="0"/>
              <w:spacing w:after="0"/>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xml:space="preserve">в год </w:t>
            </w:r>
            <w:r w:rsidR="00AF3C6D">
              <w:rPr>
                <w:rFonts w:ascii="Times New Roman" w:eastAsia="Times New Roman" w:hAnsi="Times New Roman" w:cs="Times New Roman"/>
                <w:i/>
                <w:iCs/>
                <w:sz w:val="16"/>
                <w:szCs w:val="16"/>
                <w:lang w:eastAsia="ru-RU"/>
              </w:rPr>
              <w:t xml:space="preserve"> </w:t>
            </w:r>
            <w:r w:rsidR="00AF3C6D" w:rsidRPr="00AF3C6D">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AF3C6D" w:rsidRPr="00AF3C6D">
              <w:rPr>
                <w:rFonts w:ascii="Times New Roman" w:eastAsia="Times New Roman" w:hAnsi="Times New Roman" w:cs="Times New Roman"/>
                <w:sz w:val="16"/>
                <w:szCs w:val="16"/>
                <w:u w:val="single"/>
                <w:lang w:eastAsia="ru-RU"/>
              </w:rPr>
              <w:instrText xml:space="preserve"> FORMTEXT </w:instrText>
            </w:r>
            <w:r w:rsidR="00AF3C6D" w:rsidRPr="00AF3C6D">
              <w:rPr>
                <w:rFonts w:ascii="Times New Roman" w:eastAsia="Times New Roman" w:hAnsi="Times New Roman" w:cs="Times New Roman"/>
                <w:sz w:val="16"/>
                <w:szCs w:val="16"/>
                <w:u w:val="single"/>
                <w:lang w:eastAsia="ru-RU"/>
              </w:rPr>
            </w:r>
            <w:r w:rsidR="00AF3C6D" w:rsidRPr="00AF3C6D">
              <w:rPr>
                <w:rFonts w:ascii="Times New Roman" w:eastAsia="Times New Roman" w:hAnsi="Times New Roman" w:cs="Times New Roman"/>
                <w:sz w:val="16"/>
                <w:szCs w:val="16"/>
                <w:u w:val="single"/>
                <w:lang w:eastAsia="ru-RU"/>
              </w:rPr>
              <w:fldChar w:fldCharType="separate"/>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noProof/>
                <w:sz w:val="16"/>
                <w:szCs w:val="16"/>
                <w:u w:val="single"/>
                <w:lang w:eastAsia="ru-RU"/>
              </w:rPr>
              <w:t> </w:t>
            </w:r>
            <w:r w:rsidR="00AF3C6D" w:rsidRPr="00AF3C6D">
              <w:rPr>
                <w:rFonts w:ascii="Times New Roman" w:eastAsia="Times New Roman" w:hAnsi="Times New Roman" w:cs="Times New Roman"/>
                <w:sz w:val="16"/>
                <w:szCs w:val="16"/>
                <w:u w:val="single"/>
                <w:lang w:eastAsia="ru-RU"/>
              </w:rPr>
              <w:fldChar w:fldCharType="end"/>
            </w:r>
          </w:p>
        </w:tc>
      </w:tr>
    </w:tbl>
    <w:p w:rsidR="00B00174" w:rsidRPr="00B00174" w:rsidRDefault="00B00174" w:rsidP="00B00174">
      <w:pPr>
        <w:autoSpaceDE w:val="0"/>
        <w:autoSpaceDN w:val="0"/>
        <w:adjustRightInd w:val="0"/>
        <w:spacing w:after="0"/>
        <w:ind w:hanging="720"/>
        <w:jc w:val="both"/>
        <w:rPr>
          <w:rFonts w:ascii="Times New Roman" w:eastAsia="Times New Roman" w:hAnsi="Times New Roman" w:cs="Times New Roman"/>
          <w:b/>
          <w:i/>
          <w:iCs/>
          <w:sz w:val="18"/>
          <w:szCs w:val="18"/>
          <w:lang w:eastAsia="ru-RU"/>
        </w:rPr>
      </w:pPr>
      <w:r w:rsidRPr="00B00174">
        <w:rPr>
          <w:rFonts w:ascii="Times New Roman" w:eastAsia="Times New Roman" w:hAnsi="Times New Roman" w:cs="Times New Roman"/>
          <w:b/>
          <w:i/>
          <w:iCs/>
          <w:sz w:val="18"/>
          <w:szCs w:val="18"/>
          <w:lang w:eastAsia="ru-RU"/>
        </w:rPr>
        <w:t xml:space="preserve">           </w:t>
      </w:r>
    </w:p>
    <w:p w:rsidR="00B00174" w:rsidRPr="00B00174" w:rsidRDefault="00B00174" w:rsidP="00B00174">
      <w:pPr>
        <w:autoSpaceDE w:val="0"/>
        <w:autoSpaceDN w:val="0"/>
        <w:adjustRightInd w:val="0"/>
        <w:spacing w:after="0"/>
        <w:ind w:hanging="720"/>
        <w:jc w:val="both"/>
        <w:rPr>
          <w:rFonts w:ascii="Times New Roman" w:eastAsia="Times New Roman" w:hAnsi="Times New Roman" w:cs="Times New Roman"/>
          <w:b/>
          <w:i/>
          <w:iCs/>
          <w:sz w:val="20"/>
          <w:szCs w:val="20"/>
          <w:lang w:eastAsia="ru-RU"/>
        </w:rPr>
      </w:pPr>
      <w:r w:rsidRPr="00B00174">
        <w:rPr>
          <w:rFonts w:ascii="Times New Roman" w:eastAsia="Times New Roman" w:hAnsi="Times New Roman" w:cs="Times New Roman"/>
          <w:b/>
          <w:i/>
          <w:iCs/>
          <w:sz w:val="18"/>
          <w:szCs w:val="18"/>
          <w:lang w:eastAsia="ru-RU"/>
        </w:rPr>
        <w:t xml:space="preserve">         </w:t>
      </w:r>
      <w:r w:rsidRPr="00B00174">
        <w:rPr>
          <w:rFonts w:ascii="Times New Roman" w:eastAsia="Times New Roman" w:hAnsi="Times New Roman" w:cs="Times New Roman"/>
          <w:b/>
          <w:i/>
          <w:iCs/>
          <w:sz w:val="20"/>
          <w:szCs w:val="20"/>
          <w:lang w:eastAsia="ru-RU"/>
        </w:rPr>
        <w:t>Часть 5. Сведения о деловой репутации клиента</w:t>
      </w:r>
    </w:p>
    <w:tbl>
      <w:tblPr>
        <w:tblW w:w="10207" w:type="dxa"/>
        <w:tblInd w:w="-639" w:type="dxa"/>
        <w:tblLayout w:type="fixed"/>
        <w:tblCellMar>
          <w:left w:w="70" w:type="dxa"/>
          <w:right w:w="70" w:type="dxa"/>
        </w:tblCellMar>
        <w:tblLook w:val="0000" w:firstRow="0" w:lastRow="0" w:firstColumn="0" w:lastColumn="0" w:noHBand="0" w:noVBand="0"/>
      </w:tblPr>
      <w:tblGrid>
        <w:gridCol w:w="8506"/>
        <w:gridCol w:w="850"/>
        <w:gridCol w:w="851"/>
      </w:tblGrid>
      <w:tr w:rsidR="00B00174" w:rsidRPr="00B00174" w:rsidTr="00E37CE7">
        <w:trPr>
          <w:trHeight w:val="240"/>
        </w:trPr>
        <w:tc>
          <w:tcPr>
            <w:tcW w:w="8506" w:type="dxa"/>
            <w:vMerge w:val="restart"/>
            <w:tcBorders>
              <w:top w:val="single" w:sz="6" w:space="0" w:color="auto"/>
              <w:left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Наличие информации о Вашей деловой репутации в официальном печатном издании, в электронных средствах массовой информации, на официальном сайте, на ином официальном сайте в сети “Интернет” и т.п.?</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Если ответ “Да”, необходимо указать</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ресурс в сети "Интернет», на котором размещена данная информация)</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E37CE7">
        <w:trPr>
          <w:trHeight w:val="240"/>
        </w:trPr>
        <w:tc>
          <w:tcPr>
            <w:tcW w:w="8506" w:type="dxa"/>
            <w:vMerge/>
            <w:tcBorders>
              <w:left w:val="single" w:sz="6" w:space="0" w:color="auto"/>
              <w:bottom w:val="single" w:sz="6" w:space="0" w:color="auto"/>
              <w:right w:val="single" w:sz="6" w:space="0" w:color="auto"/>
            </w:tcBorders>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AF3C6D" w:rsidRPr="00B00174" w:rsidTr="00E37CE7">
        <w:trPr>
          <w:trHeight w:val="208"/>
        </w:trPr>
        <w:tc>
          <w:tcPr>
            <w:tcW w:w="10207" w:type="dxa"/>
            <w:gridSpan w:val="3"/>
            <w:tcBorders>
              <w:left w:val="single" w:sz="6" w:space="0" w:color="auto"/>
              <w:bottom w:val="single" w:sz="6" w:space="0" w:color="auto"/>
              <w:right w:val="single" w:sz="6" w:space="0" w:color="auto"/>
            </w:tcBorders>
          </w:tcPr>
          <w:p w:rsidR="00AF3C6D" w:rsidRPr="005233CC" w:rsidRDefault="00AF3C6D"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E37CE7">
        <w:trPr>
          <w:trHeight w:val="240"/>
        </w:trPr>
        <w:tc>
          <w:tcPr>
            <w:tcW w:w="8506" w:type="dxa"/>
            <w:vMerge w:val="restart"/>
            <w:tcBorders>
              <w:left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 xml:space="preserve">Наличие отзывов кредитных организаций, с которыми </w:t>
            </w:r>
            <w:proofErr w:type="gramStart"/>
            <w:r w:rsidRPr="00B00174">
              <w:rPr>
                <w:rFonts w:ascii="Times New Roman" w:eastAsia="Times New Roman" w:hAnsi="Times New Roman" w:cs="Times New Roman"/>
                <w:sz w:val="18"/>
                <w:szCs w:val="18"/>
                <w:lang w:eastAsia="ru-RU"/>
              </w:rPr>
              <w:t>имелись</w:t>
            </w:r>
            <w:proofErr w:type="gramEnd"/>
            <w:r w:rsidRPr="00B00174">
              <w:rPr>
                <w:rFonts w:ascii="Times New Roman" w:eastAsia="Times New Roman" w:hAnsi="Times New Roman" w:cs="Times New Roman"/>
                <w:sz w:val="18"/>
                <w:szCs w:val="18"/>
                <w:lang w:eastAsia="ru-RU"/>
              </w:rPr>
              <w:t>/имеются гражданско-правовые отношения</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(если ответ “Да”, необходимо</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указать полное наименование, адрес местонахождения, характер и продолжительность отношений, также предоставить отзыв в произвольной письменной форме с информацией об оценке Вашей деловой репутации)</w:t>
            </w: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E37CE7">
        <w:trPr>
          <w:trHeight w:val="240"/>
        </w:trPr>
        <w:tc>
          <w:tcPr>
            <w:tcW w:w="8506" w:type="dxa"/>
            <w:vMerge/>
            <w:tcBorders>
              <w:left w:val="single" w:sz="6" w:space="0" w:color="auto"/>
              <w:bottom w:val="single" w:sz="6" w:space="0" w:color="auto"/>
              <w:right w:val="single" w:sz="6" w:space="0" w:color="auto"/>
            </w:tcBorders>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Arial" w:eastAsia="Times New Roman" w:hAnsi="Arial" w:cs="Arial"/>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Arial" w:eastAsia="Times New Roman" w:hAnsi="Arial" w:cs="Arial"/>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AF3C6D" w:rsidRPr="00B00174" w:rsidTr="00E37CE7">
        <w:trPr>
          <w:trHeight w:val="238"/>
        </w:trPr>
        <w:tc>
          <w:tcPr>
            <w:tcW w:w="10207" w:type="dxa"/>
            <w:gridSpan w:val="3"/>
            <w:tcBorders>
              <w:left w:val="single" w:sz="6" w:space="0" w:color="auto"/>
              <w:bottom w:val="single" w:sz="6" w:space="0" w:color="auto"/>
              <w:right w:val="single" w:sz="6" w:space="0" w:color="auto"/>
            </w:tcBorders>
          </w:tcPr>
          <w:p w:rsidR="00AF3C6D" w:rsidRPr="005233CC" w:rsidRDefault="00AF3C6D"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E37CE7">
        <w:trPr>
          <w:trHeight w:val="420"/>
        </w:trPr>
        <w:tc>
          <w:tcPr>
            <w:tcW w:w="8506" w:type="dxa"/>
            <w:vMerge w:val="restart"/>
            <w:tcBorders>
              <w:top w:val="single" w:sz="6" w:space="0" w:color="auto"/>
              <w:left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Наличие отзывов клиентов Банка, имеющих с Вами деловые отношения</w:t>
            </w:r>
            <w:r w:rsidRPr="00B00174">
              <w:rPr>
                <w:rFonts w:ascii="Times New Roman" w:eastAsia="Times New Roman" w:hAnsi="Times New Roman" w:cs="Times New Roman"/>
                <w:sz w:val="16"/>
                <w:szCs w:val="16"/>
                <w:lang w:eastAsia="ru-RU"/>
              </w:rPr>
              <w:t xml:space="preserve"> </w:t>
            </w:r>
            <w:r w:rsidRPr="00B00174">
              <w:rPr>
                <w:rFonts w:ascii="Times New Roman" w:eastAsia="Times New Roman" w:hAnsi="Times New Roman" w:cs="Times New Roman"/>
                <w:i/>
                <w:iCs/>
                <w:sz w:val="16"/>
                <w:szCs w:val="16"/>
                <w:lang w:eastAsia="ru-RU"/>
              </w:rPr>
              <w:t>(если ответ “Да”, необходимо указать полное наименование, идентификационный номер налогоплательщика/код иностранной организации (при наличии), характер и продолжительность отношений, также предоставить отзыв в произвольной письменной форме)</w:t>
            </w:r>
          </w:p>
        </w:tc>
        <w:tc>
          <w:tcPr>
            <w:tcW w:w="850" w:type="dxa"/>
            <w:tcBorders>
              <w:top w:val="single" w:sz="6" w:space="0" w:color="auto"/>
              <w:left w:val="single" w:sz="6" w:space="0" w:color="auto"/>
              <w:bottom w:val="single" w:sz="4"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4"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E37CE7">
        <w:trPr>
          <w:trHeight w:val="360"/>
        </w:trPr>
        <w:tc>
          <w:tcPr>
            <w:tcW w:w="8506" w:type="dxa"/>
            <w:vMerge/>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p>
        </w:tc>
        <w:tc>
          <w:tcPr>
            <w:tcW w:w="850" w:type="dxa"/>
            <w:tcBorders>
              <w:top w:val="single" w:sz="4"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Arial" w:eastAsia="Times New Roman" w:hAnsi="Arial" w:cs="Arial"/>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4"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Arial" w:eastAsia="Times New Roman" w:hAnsi="Arial" w:cs="Arial"/>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AF3C6D" w:rsidRPr="00B00174" w:rsidTr="007F39BF">
        <w:trPr>
          <w:trHeight w:val="240"/>
        </w:trPr>
        <w:tc>
          <w:tcPr>
            <w:tcW w:w="10207" w:type="dxa"/>
            <w:gridSpan w:val="3"/>
            <w:tcBorders>
              <w:top w:val="single" w:sz="6" w:space="0" w:color="auto"/>
              <w:left w:val="single" w:sz="6" w:space="0" w:color="auto"/>
              <w:bottom w:val="single" w:sz="6" w:space="0" w:color="auto"/>
              <w:right w:val="single" w:sz="6" w:space="0" w:color="auto"/>
            </w:tcBorders>
          </w:tcPr>
          <w:p w:rsidR="00AF3C6D" w:rsidRPr="005233CC" w:rsidRDefault="00AF3C6D"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B00174" w:rsidRPr="00B00174" w:rsidTr="00E37CE7">
        <w:trPr>
          <w:trHeight w:val="283"/>
        </w:trPr>
        <w:tc>
          <w:tcPr>
            <w:tcW w:w="8506" w:type="dxa"/>
            <w:vMerge w:val="restart"/>
            <w:tcBorders>
              <w:top w:val="single" w:sz="6" w:space="0" w:color="auto"/>
              <w:left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8"/>
                <w:szCs w:val="18"/>
                <w:lang w:eastAsia="ru-RU"/>
              </w:rPr>
              <w:t xml:space="preserve">Наличие отзыва контрагента, имеющего с Вами  деловые отношения и являющегося публичной компанией </w:t>
            </w:r>
            <w:r w:rsidRPr="00B00174">
              <w:rPr>
                <w:rFonts w:ascii="Times New Roman" w:eastAsia="Times New Roman" w:hAnsi="Times New Roman" w:cs="Times New Roman"/>
                <w:i/>
                <w:iCs/>
                <w:sz w:val="16"/>
                <w:szCs w:val="16"/>
                <w:lang w:eastAsia="ru-RU"/>
              </w:rPr>
              <w:t xml:space="preserve">(если ответ “Да”, необходимо предоставить отзыв в произвольной письменной форме) </w:t>
            </w:r>
          </w:p>
        </w:tc>
        <w:tc>
          <w:tcPr>
            <w:tcW w:w="850" w:type="dxa"/>
            <w:tcBorders>
              <w:top w:val="single" w:sz="6" w:space="0" w:color="auto"/>
              <w:left w:val="single" w:sz="6" w:space="0" w:color="auto"/>
              <w:bottom w:val="single" w:sz="4"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Да</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i/>
                <w:sz w:val="16"/>
                <w:szCs w:val="16"/>
                <w:lang w:eastAsia="ru-RU"/>
              </w:rPr>
            </w:pPr>
            <w:r w:rsidRPr="00B00174">
              <w:rPr>
                <w:rFonts w:ascii="Times New Roman" w:eastAsia="Times New Roman" w:hAnsi="Times New Roman" w:cs="Times New Roman"/>
                <w:i/>
                <w:sz w:val="16"/>
                <w:szCs w:val="16"/>
                <w:lang w:eastAsia="ru-RU"/>
              </w:rPr>
              <w:t>(указать “Х”)</w:t>
            </w:r>
          </w:p>
        </w:tc>
        <w:tc>
          <w:tcPr>
            <w:tcW w:w="851" w:type="dxa"/>
            <w:tcBorders>
              <w:top w:val="single" w:sz="6" w:space="0" w:color="auto"/>
              <w:left w:val="single" w:sz="6" w:space="0" w:color="auto"/>
              <w:bottom w:val="single" w:sz="4" w:space="0" w:color="auto"/>
              <w:right w:val="single" w:sz="6" w:space="0" w:color="auto"/>
            </w:tcBorders>
            <w:vAlign w:val="center"/>
          </w:tcPr>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sz w:val="16"/>
                <w:szCs w:val="16"/>
                <w:lang w:eastAsia="ru-RU"/>
              </w:rPr>
              <w:t>Нет</w:t>
            </w:r>
          </w:p>
          <w:p w:rsidR="00B00174" w:rsidRPr="00B00174" w:rsidRDefault="00B00174" w:rsidP="00B00174">
            <w:pPr>
              <w:autoSpaceDE w:val="0"/>
              <w:autoSpaceDN w:val="0"/>
              <w:adjustRightInd w:val="0"/>
              <w:spacing w:after="0"/>
              <w:jc w:val="center"/>
              <w:rPr>
                <w:rFonts w:ascii="Times New Roman" w:eastAsia="Times New Roman" w:hAnsi="Times New Roman" w:cs="Times New Roman"/>
                <w:sz w:val="16"/>
                <w:szCs w:val="16"/>
                <w:lang w:eastAsia="ru-RU"/>
              </w:rPr>
            </w:pPr>
            <w:r w:rsidRPr="00B00174">
              <w:rPr>
                <w:rFonts w:ascii="Times New Roman" w:eastAsia="Times New Roman" w:hAnsi="Times New Roman" w:cs="Times New Roman"/>
                <w:i/>
                <w:sz w:val="16"/>
                <w:szCs w:val="16"/>
                <w:lang w:eastAsia="ru-RU"/>
              </w:rPr>
              <w:t>(указать “Х”)</w:t>
            </w:r>
          </w:p>
        </w:tc>
      </w:tr>
      <w:tr w:rsidR="00B00174" w:rsidRPr="00B00174" w:rsidTr="00E37CE7">
        <w:trPr>
          <w:trHeight w:val="300"/>
        </w:trPr>
        <w:tc>
          <w:tcPr>
            <w:tcW w:w="8506" w:type="dxa"/>
            <w:vMerge/>
            <w:tcBorders>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both"/>
              <w:rPr>
                <w:rFonts w:ascii="Times New Roman" w:eastAsia="Times New Roman" w:hAnsi="Times New Roman" w:cs="Times New Roman"/>
                <w:sz w:val="16"/>
                <w:szCs w:val="16"/>
                <w:lang w:eastAsia="ru-RU"/>
              </w:rPr>
            </w:pPr>
          </w:p>
        </w:tc>
        <w:tc>
          <w:tcPr>
            <w:tcW w:w="850" w:type="dxa"/>
            <w:tcBorders>
              <w:top w:val="single" w:sz="4"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Arial" w:eastAsia="Times New Roman" w:hAnsi="Arial" w:cs="Arial"/>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4" w:space="0" w:color="auto"/>
              <w:left w:val="single" w:sz="6" w:space="0" w:color="auto"/>
              <w:bottom w:val="single" w:sz="6" w:space="0" w:color="auto"/>
              <w:right w:val="single" w:sz="6" w:space="0" w:color="auto"/>
            </w:tcBorders>
            <w:vAlign w:val="center"/>
          </w:tcPr>
          <w:p w:rsidR="00B00174" w:rsidRPr="00B00174" w:rsidRDefault="00B00174" w:rsidP="00B00174">
            <w:pPr>
              <w:autoSpaceDE w:val="0"/>
              <w:autoSpaceDN w:val="0"/>
              <w:adjustRightInd w:val="0"/>
              <w:spacing w:after="0"/>
              <w:jc w:val="center"/>
              <w:outlineLvl w:val="1"/>
              <w:rPr>
                <w:rFonts w:ascii="Arial" w:eastAsia="Times New Roman" w:hAnsi="Arial" w:cs="Arial"/>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AF3C6D" w:rsidRPr="00B00174" w:rsidTr="002D3F01">
        <w:trPr>
          <w:trHeight w:val="240"/>
        </w:trPr>
        <w:tc>
          <w:tcPr>
            <w:tcW w:w="10207" w:type="dxa"/>
            <w:gridSpan w:val="3"/>
            <w:tcBorders>
              <w:top w:val="single" w:sz="6" w:space="0" w:color="auto"/>
              <w:left w:val="single" w:sz="6" w:space="0" w:color="auto"/>
              <w:bottom w:val="single" w:sz="6" w:space="0" w:color="auto"/>
              <w:right w:val="single" w:sz="6" w:space="0" w:color="auto"/>
            </w:tcBorders>
          </w:tcPr>
          <w:p w:rsidR="00AF3C6D" w:rsidRPr="005233CC" w:rsidRDefault="00AF3C6D"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r w:rsidR="00AF3C6D" w:rsidRPr="00B00174" w:rsidTr="00E37CE7">
        <w:trPr>
          <w:trHeight w:val="240"/>
        </w:trPr>
        <w:tc>
          <w:tcPr>
            <w:tcW w:w="8506" w:type="dxa"/>
            <w:vMerge w:val="restart"/>
            <w:tcBorders>
              <w:top w:val="single" w:sz="6" w:space="0" w:color="auto"/>
              <w:left w:val="single" w:sz="6" w:space="0" w:color="auto"/>
              <w:right w:val="single" w:sz="6" w:space="0" w:color="auto"/>
            </w:tcBorders>
            <w:vAlign w:val="center"/>
          </w:tcPr>
          <w:p w:rsidR="00AF3C6D" w:rsidRPr="00B00174" w:rsidRDefault="00AF3C6D" w:rsidP="00B00174">
            <w:pPr>
              <w:autoSpaceDE w:val="0"/>
              <w:autoSpaceDN w:val="0"/>
              <w:adjustRightInd w:val="0"/>
              <w:spacing w:after="0"/>
              <w:jc w:val="both"/>
              <w:rPr>
                <w:rFonts w:ascii="Times New Roman" w:eastAsia="Times New Roman" w:hAnsi="Times New Roman" w:cs="Times New Roman"/>
                <w:sz w:val="18"/>
                <w:szCs w:val="18"/>
                <w:lang w:eastAsia="ru-RU"/>
              </w:rPr>
            </w:pPr>
            <w:r w:rsidRPr="00B00174">
              <w:rPr>
                <w:rFonts w:ascii="Times New Roman" w:eastAsia="Times New Roman" w:hAnsi="Times New Roman" w:cs="Times New Roman"/>
                <w:sz w:val="18"/>
                <w:szCs w:val="18"/>
                <w:lang w:eastAsia="ru-RU"/>
              </w:rPr>
              <w:t xml:space="preserve">Наличие отзыва сотрудника Банка  </w:t>
            </w:r>
            <w:r w:rsidRPr="00B00174">
              <w:rPr>
                <w:rFonts w:ascii="Times New Roman" w:eastAsia="Times New Roman" w:hAnsi="Times New Roman" w:cs="Times New Roman"/>
                <w:i/>
                <w:iCs/>
                <w:sz w:val="16"/>
                <w:szCs w:val="16"/>
                <w:lang w:eastAsia="ru-RU"/>
              </w:rPr>
              <w:t>(если ответ “Да”, необходимо указать имя, фамилию, отчество (при наличии) сотрудника Банка, и  предоставить отзыв в произвольной письменной форме)</w:t>
            </w:r>
          </w:p>
        </w:tc>
        <w:tc>
          <w:tcPr>
            <w:tcW w:w="850" w:type="dxa"/>
            <w:tcBorders>
              <w:top w:val="single" w:sz="6" w:space="0" w:color="auto"/>
              <w:left w:val="single" w:sz="6" w:space="0" w:color="auto"/>
              <w:bottom w:val="single" w:sz="6" w:space="0" w:color="auto"/>
              <w:right w:val="single" w:sz="6" w:space="0" w:color="auto"/>
            </w:tcBorders>
          </w:tcPr>
          <w:p w:rsidR="00AF3C6D" w:rsidRPr="00B00174" w:rsidRDefault="00AF3C6D" w:rsidP="00B00174">
            <w:pPr>
              <w:autoSpaceDE w:val="0"/>
              <w:autoSpaceDN w:val="0"/>
              <w:adjustRightInd w:val="0"/>
              <w:spacing w:after="0"/>
              <w:jc w:val="center"/>
              <w:rPr>
                <w:rFonts w:ascii="Times New Roman" w:eastAsia="Times New Roman" w:hAnsi="Times New Roman" w:cs="Times New Roman"/>
                <w:sz w:val="14"/>
                <w:szCs w:val="14"/>
                <w:lang w:eastAsia="ru-RU"/>
              </w:rPr>
            </w:pPr>
            <w:r w:rsidRPr="00B00174">
              <w:rPr>
                <w:rFonts w:ascii="Times New Roman" w:eastAsia="Times New Roman" w:hAnsi="Times New Roman" w:cs="Times New Roman"/>
                <w:sz w:val="14"/>
                <w:szCs w:val="14"/>
                <w:lang w:eastAsia="ru-RU"/>
              </w:rPr>
              <w:t>Да</w:t>
            </w:r>
          </w:p>
          <w:p w:rsidR="00AF3C6D" w:rsidRPr="00B00174" w:rsidRDefault="00AF3C6D" w:rsidP="00B00174">
            <w:pPr>
              <w:autoSpaceDE w:val="0"/>
              <w:autoSpaceDN w:val="0"/>
              <w:adjustRightInd w:val="0"/>
              <w:spacing w:after="0"/>
              <w:jc w:val="center"/>
              <w:rPr>
                <w:rFonts w:ascii="Times New Roman" w:eastAsia="Times New Roman" w:hAnsi="Times New Roman" w:cs="Times New Roman"/>
                <w:noProof/>
                <w:sz w:val="12"/>
                <w:szCs w:val="12"/>
                <w:lang w:eastAsia="ru-RU"/>
              </w:rPr>
            </w:pPr>
            <w:r w:rsidRPr="00B00174">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tcPr>
          <w:p w:rsidR="00AF3C6D" w:rsidRPr="00B00174" w:rsidRDefault="00AF3C6D" w:rsidP="00B00174">
            <w:pPr>
              <w:autoSpaceDE w:val="0"/>
              <w:autoSpaceDN w:val="0"/>
              <w:adjustRightInd w:val="0"/>
              <w:spacing w:after="0"/>
              <w:jc w:val="center"/>
              <w:rPr>
                <w:rFonts w:ascii="Times New Roman" w:eastAsia="Times New Roman" w:hAnsi="Times New Roman" w:cs="Times New Roman"/>
                <w:sz w:val="14"/>
                <w:szCs w:val="14"/>
                <w:lang w:eastAsia="ru-RU"/>
              </w:rPr>
            </w:pPr>
            <w:r w:rsidRPr="00B00174">
              <w:rPr>
                <w:rFonts w:ascii="Times New Roman" w:eastAsia="Times New Roman" w:hAnsi="Times New Roman" w:cs="Times New Roman"/>
                <w:sz w:val="14"/>
                <w:szCs w:val="14"/>
                <w:lang w:eastAsia="ru-RU"/>
              </w:rPr>
              <w:t>Нет</w:t>
            </w:r>
          </w:p>
          <w:p w:rsidR="00AF3C6D" w:rsidRPr="00B00174" w:rsidRDefault="00AF3C6D" w:rsidP="00B00174">
            <w:pPr>
              <w:autoSpaceDE w:val="0"/>
              <w:autoSpaceDN w:val="0"/>
              <w:adjustRightInd w:val="0"/>
              <w:spacing w:after="0"/>
              <w:jc w:val="center"/>
              <w:rPr>
                <w:rFonts w:ascii="Times New Roman" w:eastAsia="Times New Roman" w:hAnsi="Times New Roman" w:cs="Times New Roman"/>
                <w:noProof/>
                <w:sz w:val="12"/>
                <w:szCs w:val="12"/>
                <w:lang w:eastAsia="ru-RU"/>
              </w:rPr>
            </w:pPr>
            <w:r w:rsidRPr="00B00174">
              <w:rPr>
                <w:rFonts w:ascii="Times New Roman" w:eastAsia="Times New Roman" w:hAnsi="Times New Roman" w:cs="Times New Roman"/>
                <w:i/>
                <w:sz w:val="14"/>
                <w:szCs w:val="14"/>
                <w:lang w:eastAsia="ru-RU"/>
              </w:rPr>
              <w:t>(указать “Х”)</w:t>
            </w:r>
          </w:p>
        </w:tc>
      </w:tr>
      <w:tr w:rsidR="00AF3C6D" w:rsidRPr="00B00174" w:rsidTr="00E37CE7">
        <w:trPr>
          <w:trHeight w:val="240"/>
        </w:trPr>
        <w:tc>
          <w:tcPr>
            <w:tcW w:w="8506" w:type="dxa"/>
            <w:vMerge/>
            <w:tcBorders>
              <w:left w:val="single" w:sz="6" w:space="0" w:color="auto"/>
              <w:bottom w:val="single" w:sz="6" w:space="0" w:color="auto"/>
              <w:right w:val="single" w:sz="6" w:space="0" w:color="auto"/>
            </w:tcBorders>
            <w:vAlign w:val="center"/>
          </w:tcPr>
          <w:p w:rsidR="00AF3C6D" w:rsidRPr="00B00174" w:rsidRDefault="00AF3C6D" w:rsidP="00B00174">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AF3C6D" w:rsidRPr="00B00174" w:rsidRDefault="00AF3C6D" w:rsidP="00B00174">
            <w:pPr>
              <w:autoSpaceDE w:val="0"/>
              <w:autoSpaceDN w:val="0"/>
              <w:adjustRightInd w:val="0"/>
              <w:spacing w:after="0"/>
              <w:jc w:val="center"/>
              <w:rPr>
                <w:rFonts w:ascii="Times New Roman" w:eastAsia="Times New Roman" w:hAnsi="Times New Roman" w:cs="Times New Roman"/>
                <w:noProof/>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Auto/>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tcPr>
          <w:p w:rsidR="00AF3C6D" w:rsidRPr="00B00174" w:rsidRDefault="00AF3C6D" w:rsidP="00B00174">
            <w:pPr>
              <w:autoSpaceDE w:val="0"/>
              <w:autoSpaceDN w:val="0"/>
              <w:adjustRightInd w:val="0"/>
              <w:spacing w:after="0"/>
              <w:jc w:val="center"/>
              <w:rPr>
                <w:rFonts w:ascii="Times New Roman" w:eastAsia="Times New Roman" w:hAnsi="Times New Roman" w:cs="Times New Roman"/>
                <w:noProof/>
                <w:sz w:val="18"/>
                <w:szCs w:val="18"/>
                <w:lang w:eastAsia="ru-RU"/>
              </w:rPr>
            </w:pPr>
            <w:r w:rsidRPr="00B00174">
              <w:rPr>
                <w:rFonts w:ascii="Times New Roman" w:eastAsia="Times New Roman" w:hAnsi="Times New Roman" w:cs="Times New Roman"/>
                <w:sz w:val="18"/>
                <w:szCs w:val="18"/>
                <w:lang w:val="en-US" w:eastAsia="ru-RU"/>
              </w:rPr>
              <w:fldChar w:fldCharType="begin">
                <w:ffData>
                  <w:name w:val=""/>
                  <w:enabled/>
                  <w:calcOnExit w:val="0"/>
                  <w:checkBox>
                    <w:size w:val="20"/>
                    <w:default w:val="0"/>
                  </w:checkBox>
                </w:ffData>
              </w:fldChar>
            </w:r>
            <w:r w:rsidRPr="00B00174">
              <w:rPr>
                <w:rFonts w:ascii="Times New Roman" w:eastAsia="Times New Roman" w:hAnsi="Times New Roman" w:cs="Times New Roman"/>
                <w:sz w:val="18"/>
                <w:szCs w:val="18"/>
                <w:lang w:val="en-US" w:eastAsia="ru-RU"/>
              </w:rPr>
              <w:instrText xml:space="preserve"> FORMCHECKBOX </w:instrText>
            </w:r>
            <w:r w:rsidR="00465C12">
              <w:rPr>
                <w:rFonts w:ascii="Times New Roman" w:eastAsia="Times New Roman" w:hAnsi="Times New Roman" w:cs="Times New Roman"/>
                <w:sz w:val="18"/>
                <w:szCs w:val="18"/>
                <w:lang w:val="en-US" w:eastAsia="ru-RU"/>
              </w:rPr>
            </w:r>
            <w:r w:rsidR="00465C12">
              <w:rPr>
                <w:rFonts w:ascii="Times New Roman" w:eastAsia="Times New Roman" w:hAnsi="Times New Roman" w:cs="Times New Roman"/>
                <w:sz w:val="18"/>
                <w:szCs w:val="18"/>
                <w:lang w:val="en-US" w:eastAsia="ru-RU"/>
              </w:rPr>
              <w:fldChar w:fldCharType="separate"/>
            </w:r>
            <w:r w:rsidRPr="00B00174">
              <w:rPr>
                <w:rFonts w:ascii="Times New Roman" w:eastAsia="Times New Roman" w:hAnsi="Times New Roman" w:cs="Times New Roman"/>
                <w:sz w:val="18"/>
                <w:szCs w:val="18"/>
                <w:lang w:val="en-US" w:eastAsia="ru-RU"/>
              </w:rPr>
              <w:fldChar w:fldCharType="end"/>
            </w:r>
          </w:p>
        </w:tc>
      </w:tr>
      <w:tr w:rsidR="00AF3C6D" w:rsidRPr="00B00174" w:rsidTr="002F4318">
        <w:trPr>
          <w:trHeight w:val="240"/>
        </w:trPr>
        <w:tc>
          <w:tcPr>
            <w:tcW w:w="10207" w:type="dxa"/>
            <w:gridSpan w:val="3"/>
            <w:tcBorders>
              <w:top w:val="single" w:sz="6" w:space="0" w:color="auto"/>
              <w:left w:val="single" w:sz="6" w:space="0" w:color="auto"/>
              <w:bottom w:val="single" w:sz="6" w:space="0" w:color="auto"/>
              <w:right w:val="single" w:sz="6" w:space="0" w:color="auto"/>
            </w:tcBorders>
          </w:tcPr>
          <w:p w:rsidR="00AF3C6D" w:rsidRPr="005233CC" w:rsidRDefault="00AF3C6D" w:rsidP="002C37C9">
            <w:pPr>
              <w:autoSpaceDE w:val="0"/>
              <w:autoSpaceDN w:val="0"/>
              <w:adjustRightInd w:val="0"/>
              <w:spacing w:after="0"/>
              <w:rPr>
                <w:rFonts w:ascii="Times New Roman" w:eastAsia="Times New Roman" w:hAnsi="Times New Roman" w:cs="Times New Roman"/>
                <w:sz w:val="20"/>
                <w:szCs w:val="20"/>
                <w:lang w:eastAsia="ru-RU"/>
              </w:rPr>
            </w:pPr>
            <w:r w:rsidRPr="005233CC">
              <w:rPr>
                <w:rFonts w:ascii="Times New Roman" w:eastAsia="Times New Roman" w:hAnsi="Times New Roman" w:cs="Times New Roman"/>
                <w:sz w:val="20"/>
                <w:szCs w:val="20"/>
                <w:lang w:eastAsia="ru-RU"/>
              </w:rPr>
              <w:fldChar w:fldCharType="begin">
                <w:ffData>
                  <w:name w:val="ТекстовоеПоле1"/>
                  <w:enabled/>
                  <w:calcOnExit w:val="0"/>
                  <w:textInput/>
                </w:ffData>
              </w:fldChar>
            </w:r>
            <w:r w:rsidRPr="005233CC">
              <w:rPr>
                <w:rFonts w:ascii="Times New Roman" w:eastAsia="Times New Roman" w:hAnsi="Times New Roman" w:cs="Times New Roman"/>
                <w:sz w:val="20"/>
                <w:szCs w:val="20"/>
                <w:lang w:eastAsia="ru-RU"/>
              </w:rPr>
              <w:instrText xml:space="preserve"> FORMTEXT </w:instrText>
            </w:r>
            <w:r w:rsidRPr="005233CC">
              <w:rPr>
                <w:rFonts w:ascii="Times New Roman" w:eastAsia="Times New Roman" w:hAnsi="Times New Roman" w:cs="Times New Roman"/>
                <w:sz w:val="20"/>
                <w:szCs w:val="20"/>
                <w:lang w:eastAsia="ru-RU"/>
              </w:rPr>
            </w:r>
            <w:r w:rsidRPr="005233CC">
              <w:rPr>
                <w:rFonts w:ascii="Times New Roman" w:eastAsia="Times New Roman" w:hAnsi="Times New Roman" w:cs="Times New Roman"/>
                <w:sz w:val="20"/>
                <w:szCs w:val="20"/>
                <w:lang w:eastAsia="ru-RU"/>
              </w:rPr>
              <w:fldChar w:fldCharType="separate"/>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noProof/>
                <w:sz w:val="20"/>
                <w:szCs w:val="20"/>
                <w:lang w:eastAsia="ru-RU"/>
              </w:rPr>
              <w:t> </w:t>
            </w:r>
            <w:r w:rsidRPr="005233CC">
              <w:rPr>
                <w:rFonts w:ascii="Times New Roman" w:eastAsia="Times New Roman" w:hAnsi="Times New Roman" w:cs="Times New Roman"/>
                <w:sz w:val="20"/>
                <w:szCs w:val="20"/>
                <w:lang w:eastAsia="ru-RU"/>
              </w:rPr>
              <w:fldChar w:fldCharType="end"/>
            </w:r>
          </w:p>
        </w:tc>
      </w:tr>
    </w:tbl>
    <w:p w:rsidR="00B00174" w:rsidRPr="00B00174" w:rsidRDefault="00B00174" w:rsidP="00E37CE7">
      <w:pPr>
        <w:spacing w:after="0"/>
        <w:ind w:left="-709" w:firstLine="709"/>
        <w:jc w:val="both"/>
        <w:rPr>
          <w:rFonts w:ascii="Times New Roman" w:eastAsia="Times New Roman" w:hAnsi="Times New Roman" w:cs="Times New Roman"/>
          <w:i/>
          <w:iCs/>
          <w:sz w:val="16"/>
          <w:szCs w:val="16"/>
          <w:lang w:eastAsia="ru-RU"/>
        </w:rPr>
      </w:pPr>
      <w:proofErr w:type="gramStart"/>
      <w:r w:rsidRPr="00B00174">
        <w:rPr>
          <w:rFonts w:ascii="Times New Roman" w:eastAsia="Times New Roman" w:hAnsi="Times New Roman" w:cs="Times New Roman"/>
          <w:i/>
          <w:iCs/>
          <w:sz w:val="16"/>
          <w:szCs w:val="16"/>
          <w:lang w:eastAsia="ru-RU"/>
        </w:rPr>
        <w:t>Информация</w:t>
      </w:r>
      <w:proofErr w:type="gramEnd"/>
      <w:r w:rsidRPr="00B00174">
        <w:rPr>
          <w:rFonts w:ascii="Times New Roman" w:eastAsia="Times New Roman" w:hAnsi="Times New Roman" w:cs="Times New Roman"/>
          <w:i/>
          <w:iCs/>
          <w:sz w:val="16"/>
          <w:szCs w:val="16"/>
          <w:lang w:eastAsia="ru-RU"/>
        </w:rPr>
        <w:t xml:space="preserve"> предоставленная в Анкете  клиента – индивидуального предпринимателя/лица, занимающегося в установленном законодательством РФ порядке частной практикой является полной и достоверной. Против проверки достоверности предоставленных сведений возражений не имеется. </w:t>
      </w:r>
      <w:proofErr w:type="gramStart"/>
      <w:r w:rsidRPr="00B00174">
        <w:rPr>
          <w:rFonts w:ascii="Times New Roman" w:eastAsia="Times New Roman" w:hAnsi="Times New Roman" w:cs="Times New Roman"/>
          <w:i/>
          <w:iCs/>
          <w:sz w:val="16"/>
          <w:szCs w:val="16"/>
          <w:lang w:eastAsia="ru-RU"/>
        </w:rPr>
        <w:t xml:space="preserve">При изменении любых сведений, указанных в данной Анкете клиента - индивидуального предпринимателя/лица, занимающегося в установленном законодательством РФ порядке частной практикой, информация об изменениях будет предоставлена в Банк в письменной форме, с приложением подтверждающих документов, </w:t>
      </w:r>
      <w:proofErr w:type="gramEnd"/>
    </w:p>
    <w:p w:rsidR="00B00174" w:rsidRPr="00B00174" w:rsidRDefault="00B00174" w:rsidP="00E37CE7">
      <w:pPr>
        <w:spacing w:after="0"/>
        <w:ind w:left="-709" w:firstLine="709"/>
        <w:jc w:val="both"/>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в течение 5  (пяти) календарных  дней с момента, когда стало известно (либо должно было стать известным) о таких изменениях,</w:t>
      </w:r>
    </w:p>
    <w:p w:rsidR="00B00174" w:rsidRPr="00B00174" w:rsidRDefault="00B00174" w:rsidP="00E37CE7">
      <w:pPr>
        <w:spacing w:after="0"/>
        <w:ind w:left="-709" w:firstLine="709"/>
        <w:jc w:val="both"/>
        <w:rPr>
          <w:rFonts w:ascii="Times New Roman" w:eastAsia="Times New Roman" w:hAnsi="Times New Roman" w:cs="Times New Roman"/>
          <w:i/>
          <w:iCs/>
          <w:sz w:val="16"/>
          <w:szCs w:val="16"/>
          <w:lang w:eastAsia="ru-RU"/>
        </w:rPr>
      </w:pPr>
      <w:r w:rsidRPr="00B00174">
        <w:rPr>
          <w:rFonts w:ascii="Times New Roman" w:eastAsia="Times New Roman" w:hAnsi="Times New Roman" w:cs="Times New Roman"/>
          <w:i/>
          <w:iCs/>
          <w:sz w:val="16"/>
          <w:szCs w:val="16"/>
          <w:lang w:eastAsia="ru-RU"/>
        </w:rPr>
        <w:t>- в течение 5 (пяти) календарных дней с момента получения из налогового органа (уполномоченного органа) документов, прошедших регистрацию в результате внесенных изменений.</w:t>
      </w:r>
    </w:p>
    <w:p w:rsidR="00B00174" w:rsidRPr="00B00174" w:rsidRDefault="00B00174" w:rsidP="00B00174">
      <w:pPr>
        <w:spacing w:after="0"/>
        <w:ind w:left="-426"/>
        <w:rPr>
          <w:rFonts w:ascii="Times New Roman" w:eastAsia="Times New Roman" w:hAnsi="Times New Roman" w:cs="Times New Roman"/>
          <w:i/>
          <w:iCs/>
          <w:sz w:val="18"/>
          <w:szCs w:val="18"/>
          <w:lang w:eastAsia="ru-RU"/>
        </w:rPr>
      </w:pPr>
    </w:p>
    <w:p w:rsidR="00B00174" w:rsidRDefault="00B00174" w:rsidP="00B00174">
      <w:pPr>
        <w:spacing w:after="0"/>
        <w:rPr>
          <w:rFonts w:ascii="Times New Roman" w:eastAsia="Times New Roman" w:hAnsi="Times New Roman" w:cs="Times New Roman"/>
          <w:i/>
          <w:iCs/>
          <w:sz w:val="18"/>
          <w:szCs w:val="18"/>
          <w:lang w:eastAsia="ru-RU"/>
        </w:rPr>
      </w:pPr>
    </w:p>
    <w:p w:rsidR="00B00174" w:rsidRPr="00B00174" w:rsidRDefault="00B00174" w:rsidP="00B00174">
      <w:pPr>
        <w:spacing w:after="0"/>
        <w:rPr>
          <w:rFonts w:ascii="Times New Roman" w:eastAsia="Times New Roman" w:hAnsi="Times New Roman" w:cs="Times New Roman"/>
          <w:iCs/>
          <w:sz w:val="18"/>
          <w:szCs w:val="18"/>
          <w:lang w:eastAsia="ru-RU"/>
        </w:rPr>
      </w:pPr>
      <w:r w:rsidRPr="00B00174">
        <w:rPr>
          <w:rFonts w:ascii="Times New Roman" w:eastAsia="Times New Roman" w:hAnsi="Times New Roman" w:cs="Times New Roman"/>
          <w:iCs/>
          <w:sz w:val="18"/>
          <w:szCs w:val="18"/>
          <w:lang w:eastAsia="ru-RU"/>
        </w:rPr>
        <w:t xml:space="preserve">Индивидуальный предприниматель/ </w:t>
      </w:r>
    </w:p>
    <w:p w:rsidR="00B00174" w:rsidRDefault="00B00174" w:rsidP="00B00174">
      <w:pPr>
        <w:spacing w:after="0"/>
        <w:rPr>
          <w:rFonts w:ascii="Times New Roman" w:eastAsia="Times New Roman" w:hAnsi="Times New Roman" w:cs="Times New Roman"/>
          <w:iCs/>
          <w:sz w:val="18"/>
          <w:szCs w:val="18"/>
          <w:lang w:eastAsia="ru-RU"/>
        </w:rPr>
      </w:pPr>
      <w:r w:rsidRPr="00B00174">
        <w:rPr>
          <w:rFonts w:ascii="Times New Roman" w:eastAsia="Times New Roman" w:hAnsi="Times New Roman" w:cs="Times New Roman"/>
          <w:iCs/>
          <w:sz w:val="18"/>
          <w:szCs w:val="18"/>
          <w:lang w:eastAsia="ru-RU"/>
        </w:rPr>
        <w:t xml:space="preserve">лицо, занимающееся в </w:t>
      </w:r>
      <w:proofErr w:type="gramStart"/>
      <w:r w:rsidRPr="00B00174">
        <w:rPr>
          <w:rFonts w:ascii="Times New Roman" w:eastAsia="Times New Roman" w:hAnsi="Times New Roman" w:cs="Times New Roman"/>
          <w:iCs/>
          <w:sz w:val="18"/>
          <w:szCs w:val="18"/>
          <w:lang w:eastAsia="ru-RU"/>
        </w:rPr>
        <w:t>установленном</w:t>
      </w:r>
      <w:proofErr w:type="gramEnd"/>
      <w:r w:rsidRPr="00B00174">
        <w:rPr>
          <w:rFonts w:ascii="Times New Roman" w:eastAsia="Times New Roman" w:hAnsi="Times New Roman" w:cs="Times New Roman"/>
          <w:iCs/>
          <w:sz w:val="18"/>
          <w:szCs w:val="18"/>
          <w:lang w:eastAsia="ru-RU"/>
        </w:rPr>
        <w:t xml:space="preserve"> законодательством РФ </w:t>
      </w:r>
    </w:p>
    <w:p w:rsidR="00B00174" w:rsidRDefault="00B00174" w:rsidP="00B00174">
      <w:pPr>
        <w:spacing w:after="0"/>
        <w:rPr>
          <w:rFonts w:ascii="Times New Roman" w:eastAsia="Times New Roman" w:hAnsi="Times New Roman" w:cs="Times New Roman"/>
          <w:iCs/>
          <w:sz w:val="18"/>
          <w:szCs w:val="18"/>
          <w:lang w:eastAsia="ru-RU"/>
        </w:rPr>
      </w:pPr>
      <w:proofErr w:type="gramStart"/>
      <w:r w:rsidRPr="00B00174">
        <w:rPr>
          <w:rFonts w:ascii="Times New Roman" w:eastAsia="Times New Roman" w:hAnsi="Times New Roman" w:cs="Times New Roman"/>
          <w:iCs/>
          <w:sz w:val="18"/>
          <w:szCs w:val="18"/>
          <w:lang w:eastAsia="ru-RU"/>
        </w:rPr>
        <w:t>порядке</w:t>
      </w:r>
      <w:proofErr w:type="gramEnd"/>
      <w:r w:rsidRPr="00B00174">
        <w:rPr>
          <w:rFonts w:ascii="Times New Roman" w:eastAsia="Times New Roman" w:hAnsi="Times New Roman" w:cs="Times New Roman"/>
          <w:iCs/>
          <w:sz w:val="18"/>
          <w:szCs w:val="18"/>
          <w:lang w:eastAsia="ru-RU"/>
        </w:rPr>
        <w:t xml:space="preserve"> частной практикой</w:t>
      </w:r>
    </w:p>
    <w:p w:rsidR="00AF3C6D" w:rsidRPr="00B00174" w:rsidRDefault="00AF3C6D" w:rsidP="00B00174">
      <w:pPr>
        <w:spacing w:after="0"/>
        <w:rPr>
          <w:rFonts w:ascii="Times New Roman" w:eastAsia="Times New Roman" w:hAnsi="Times New Roman" w:cs="Times New Roman"/>
          <w:iCs/>
          <w:sz w:val="18"/>
          <w:szCs w:val="18"/>
          <w:lang w:eastAsia="ru-RU"/>
        </w:rPr>
      </w:pPr>
    </w:p>
    <w:tbl>
      <w:tblPr>
        <w:tblStyle w:val="72"/>
        <w:tblW w:w="0" w:type="auto"/>
        <w:jc w:val="right"/>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6"/>
        <w:gridCol w:w="2444"/>
        <w:gridCol w:w="3191"/>
      </w:tblGrid>
      <w:tr w:rsidR="00AF3C6D" w:rsidRPr="00627E41" w:rsidTr="002C37C9">
        <w:trPr>
          <w:trHeight w:val="378"/>
          <w:jc w:val="right"/>
        </w:trPr>
        <w:tc>
          <w:tcPr>
            <w:tcW w:w="3936" w:type="dxa"/>
            <w:vAlign w:val="center"/>
          </w:tcPr>
          <w:p w:rsidR="00AF3C6D" w:rsidRPr="00627E41" w:rsidRDefault="00AF3C6D" w:rsidP="002C37C9">
            <w:pPr>
              <w:spacing w:after="120"/>
              <w:contextualSpacing/>
              <w:jc w:val="center"/>
              <w:rPr>
                <w:rFonts w:ascii="Times New Roman" w:eastAsia="Times New Roman" w:hAnsi="Times New Roman" w:cs="Times New Roman"/>
                <w:sz w:val="20"/>
                <w:szCs w:val="20"/>
                <w:u w:val="single"/>
                <w:lang w:eastAsia="ru-RU"/>
              </w:rPr>
            </w:pPr>
            <w:r w:rsidRPr="00627E41">
              <w:rPr>
                <w:rFonts w:ascii="Times New Roman" w:eastAsia="Times New Roman" w:hAnsi="Times New Roman" w:cs="Times New Roman"/>
                <w:sz w:val="20"/>
                <w:szCs w:val="20"/>
                <w:u w:val="single"/>
                <w:lang w:eastAsia="ru-RU"/>
              </w:rPr>
              <w:fldChar w:fldCharType="begin">
                <w:ffData>
                  <w:name w:val="ТекстовоеПоле1"/>
                  <w:enabled/>
                  <w:calcOnExit w:val="0"/>
                  <w:textInput/>
                </w:ffData>
              </w:fldChar>
            </w:r>
            <w:r w:rsidRPr="00627E41">
              <w:rPr>
                <w:rFonts w:ascii="Times New Roman" w:eastAsia="Times New Roman" w:hAnsi="Times New Roman" w:cs="Times New Roman"/>
                <w:sz w:val="20"/>
                <w:szCs w:val="20"/>
                <w:u w:val="single"/>
                <w:lang w:eastAsia="ru-RU"/>
              </w:rPr>
              <w:instrText xml:space="preserve"> FORMTEXT </w:instrText>
            </w:r>
            <w:r w:rsidRPr="00627E41">
              <w:rPr>
                <w:rFonts w:ascii="Times New Roman" w:eastAsia="Times New Roman" w:hAnsi="Times New Roman" w:cs="Times New Roman"/>
                <w:sz w:val="20"/>
                <w:szCs w:val="20"/>
                <w:u w:val="single"/>
                <w:lang w:eastAsia="ru-RU"/>
              </w:rPr>
            </w:r>
            <w:r w:rsidRPr="00627E41">
              <w:rPr>
                <w:rFonts w:ascii="Times New Roman" w:eastAsia="Times New Roman" w:hAnsi="Times New Roman" w:cs="Times New Roman"/>
                <w:sz w:val="20"/>
                <w:szCs w:val="20"/>
                <w:u w:val="single"/>
                <w:lang w:eastAsia="ru-RU"/>
              </w:rPr>
              <w:fldChar w:fldCharType="separate"/>
            </w:r>
            <w:r w:rsidRPr="00627E41">
              <w:rPr>
                <w:rFonts w:ascii="Times New Roman" w:eastAsia="Times New Roman" w:hAnsi="Times New Roman" w:cs="Times New Roman"/>
                <w:sz w:val="20"/>
                <w:szCs w:val="20"/>
                <w:u w:val="single"/>
                <w:lang w:eastAsia="ru-RU"/>
              </w:rPr>
              <w:t> </w:t>
            </w:r>
            <w:r w:rsidRPr="00627E41">
              <w:rPr>
                <w:rFonts w:ascii="Times New Roman" w:eastAsia="Times New Roman" w:hAnsi="Times New Roman" w:cs="Times New Roman"/>
                <w:sz w:val="20"/>
                <w:szCs w:val="20"/>
                <w:u w:val="single"/>
                <w:lang w:eastAsia="ru-RU"/>
              </w:rPr>
              <w:t> </w:t>
            </w:r>
            <w:r w:rsidRPr="00627E41">
              <w:rPr>
                <w:rFonts w:ascii="Times New Roman" w:eastAsia="Times New Roman" w:hAnsi="Times New Roman" w:cs="Times New Roman"/>
                <w:sz w:val="20"/>
                <w:szCs w:val="20"/>
                <w:u w:val="single"/>
                <w:lang w:eastAsia="ru-RU"/>
              </w:rPr>
              <w:t> </w:t>
            </w:r>
            <w:r w:rsidRPr="00627E41">
              <w:rPr>
                <w:rFonts w:ascii="Times New Roman" w:eastAsia="Times New Roman" w:hAnsi="Times New Roman" w:cs="Times New Roman"/>
                <w:sz w:val="20"/>
                <w:szCs w:val="20"/>
                <w:u w:val="single"/>
                <w:lang w:eastAsia="ru-RU"/>
              </w:rPr>
              <w:t> </w:t>
            </w:r>
            <w:r w:rsidRPr="00627E41">
              <w:rPr>
                <w:rFonts w:ascii="Times New Roman" w:eastAsia="Times New Roman" w:hAnsi="Times New Roman" w:cs="Times New Roman"/>
                <w:sz w:val="20"/>
                <w:szCs w:val="20"/>
                <w:u w:val="single"/>
                <w:lang w:eastAsia="ru-RU"/>
              </w:rPr>
              <w:t> </w:t>
            </w:r>
            <w:r w:rsidRPr="00627E41">
              <w:rPr>
                <w:rFonts w:ascii="Times New Roman" w:eastAsia="Times New Roman" w:hAnsi="Times New Roman" w:cs="Times New Roman"/>
                <w:sz w:val="20"/>
                <w:szCs w:val="20"/>
                <w:u w:val="single"/>
                <w:lang w:eastAsia="ru-RU"/>
              </w:rPr>
              <w:fldChar w:fldCharType="end"/>
            </w:r>
          </w:p>
        </w:tc>
        <w:tc>
          <w:tcPr>
            <w:tcW w:w="2444" w:type="dxa"/>
            <w:vAlign w:val="center"/>
          </w:tcPr>
          <w:p w:rsidR="00AF3C6D" w:rsidRPr="00627E41" w:rsidRDefault="00AF3C6D" w:rsidP="002C37C9">
            <w:pPr>
              <w:spacing w:after="120"/>
              <w:contextualSpacing/>
              <w:jc w:val="center"/>
              <w:rPr>
                <w:rFonts w:ascii="Times New Roman" w:eastAsia="Times New Roman" w:hAnsi="Times New Roman" w:cs="Times New Roman"/>
                <w:sz w:val="16"/>
                <w:szCs w:val="16"/>
                <w:lang w:eastAsia="ru-RU"/>
              </w:rPr>
            </w:pPr>
            <w:r w:rsidRPr="00627E41">
              <w:rPr>
                <w:rFonts w:ascii="Times New Roman" w:eastAsia="Times New Roman" w:hAnsi="Times New Roman" w:cs="Times New Roman"/>
                <w:sz w:val="16"/>
                <w:szCs w:val="16"/>
                <w:lang w:eastAsia="ru-RU"/>
              </w:rPr>
              <w:t>_______________________</w:t>
            </w:r>
          </w:p>
        </w:tc>
        <w:tc>
          <w:tcPr>
            <w:tcW w:w="3191" w:type="dxa"/>
            <w:vAlign w:val="center"/>
          </w:tcPr>
          <w:p w:rsidR="00AF3C6D" w:rsidRPr="00627E41" w:rsidRDefault="00AF3C6D" w:rsidP="002C37C9">
            <w:pPr>
              <w:spacing w:after="120"/>
              <w:contextualSpacing/>
              <w:jc w:val="center"/>
              <w:rPr>
                <w:rFonts w:ascii="Times New Roman" w:eastAsia="Times New Roman" w:hAnsi="Times New Roman" w:cs="Times New Roman"/>
                <w:sz w:val="20"/>
                <w:szCs w:val="20"/>
                <w:u w:val="single"/>
                <w:lang w:eastAsia="ru-RU"/>
              </w:rPr>
            </w:pPr>
            <w:r w:rsidRPr="00627E41">
              <w:rPr>
                <w:rFonts w:ascii="Times New Roman" w:eastAsia="Times New Roman" w:hAnsi="Times New Roman" w:cs="Times New Roman"/>
                <w:sz w:val="20"/>
                <w:szCs w:val="20"/>
                <w:u w:val="single"/>
                <w:lang w:eastAsia="ru-RU"/>
              </w:rPr>
              <w:fldChar w:fldCharType="begin">
                <w:ffData>
                  <w:name w:val="ТекстовоеПоле1"/>
                  <w:enabled/>
                  <w:calcOnExit w:val="0"/>
                  <w:textInput/>
                </w:ffData>
              </w:fldChar>
            </w:r>
            <w:r w:rsidRPr="00627E41">
              <w:rPr>
                <w:rFonts w:ascii="Times New Roman" w:eastAsia="Times New Roman" w:hAnsi="Times New Roman" w:cs="Times New Roman"/>
                <w:sz w:val="20"/>
                <w:szCs w:val="20"/>
                <w:u w:val="single"/>
                <w:lang w:eastAsia="ru-RU"/>
              </w:rPr>
              <w:instrText xml:space="preserve"> FORMTEXT </w:instrText>
            </w:r>
            <w:r w:rsidRPr="00627E41">
              <w:rPr>
                <w:rFonts w:ascii="Times New Roman" w:eastAsia="Times New Roman" w:hAnsi="Times New Roman" w:cs="Times New Roman"/>
                <w:sz w:val="20"/>
                <w:szCs w:val="20"/>
                <w:u w:val="single"/>
                <w:lang w:eastAsia="ru-RU"/>
              </w:rPr>
            </w:r>
            <w:r w:rsidRPr="00627E41">
              <w:rPr>
                <w:rFonts w:ascii="Times New Roman" w:eastAsia="Times New Roman" w:hAnsi="Times New Roman" w:cs="Times New Roman"/>
                <w:sz w:val="20"/>
                <w:szCs w:val="20"/>
                <w:u w:val="single"/>
                <w:lang w:eastAsia="ru-RU"/>
              </w:rPr>
              <w:fldChar w:fldCharType="separate"/>
            </w:r>
            <w:r w:rsidRPr="00627E41">
              <w:rPr>
                <w:rFonts w:ascii="Times New Roman" w:eastAsia="Times New Roman" w:hAnsi="Times New Roman" w:cs="Times New Roman"/>
                <w:noProof/>
                <w:sz w:val="20"/>
                <w:szCs w:val="20"/>
                <w:u w:val="single"/>
                <w:lang w:eastAsia="ru-RU"/>
              </w:rPr>
              <w:t> </w:t>
            </w:r>
            <w:r w:rsidRPr="00627E41">
              <w:rPr>
                <w:rFonts w:ascii="Times New Roman" w:eastAsia="Times New Roman" w:hAnsi="Times New Roman" w:cs="Times New Roman"/>
                <w:noProof/>
                <w:sz w:val="20"/>
                <w:szCs w:val="20"/>
                <w:u w:val="single"/>
                <w:lang w:eastAsia="ru-RU"/>
              </w:rPr>
              <w:t> </w:t>
            </w:r>
            <w:r w:rsidRPr="00627E41">
              <w:rPr>
                <w:rFonts w:ascii="Times New Roman" w:eastAsia="Times New Roman" w:hAnsi="Times New Roman" w:cs="Times New Roman"/>
                <w:noProof/>
                <w:sz w:val="20"/>
                <w:szCs w:val="20"/>
                <w:u w:val="single"/>
                <w:lang w:eastAsia="ru-RU"/>
              </w:rPr>
              <w:t> </w:t>
            </w:r>
            <w:r w:rsidRPr="00627E41">
              <w:rPr>
                <w:rFonts w:ascii="Times New Roman" w:eastAsia="Times New Roman" w:hAnsi="Times New Roman" w:cs="Times New Roman"/>
                <w:noProof/>
                <w:sz w:val="20"/>
                <w:szCs w:val="20"/>
                <w:u w:val="single"/>
                <w:lang w:eastAsia="ru-RU"/>
              </w:rPr>
              <w:t> </w:t>
            </w:r>
            <w:r w:rsidRPr="00627E41">
              <w:rPr>
                <w:rFonts w:ascii="Times New Roman" w:eastAsia="Times New Roman" w:hAnsi="Times New Roman" w:cs="Times New Roman"/>
                <w:noProof/>
                <w:sz w:val="20"/>
                <w:szCs w:val="20"/>
                <w:u w:val="single"/>
                <w:lang w:eastAsia="ru-RU"/>
              </w:rPr>
              <w:t> </w:t>
            </w:r>
            <w:r w:rsidRPr="00627E41">
              <w:rPr>
                <w:rFonts w:ascii="Times New Roman" w:eastAsia="Times New Roman" w:hAnsi="Times New Roman" w:cs="Times New Roman"/>
                <w:sz w:val="20"/>
                <w:szCs w:val="20"/>
                <w:u w:val="single"/>
                <w:lang w:eastAsia="ru-RU"/>
              </w:rPr>
              <w:fldChar w:fldCharType="end"/>
            </w:r>
          </w:p>
        </w:tc>
      </w:tr>
      <w:tr w:rsidR="00AF3C6D" w:rsidRPr="00627E41" w:rsidTr="002C37C9">
        <w:trPr>
          <w:jc w:val="right"/>
        </w:trPr>
        <w:tc>
          <w:tcPr>
            <w:tcW w:w="3936" w:type="dxa"/>
          </w:tcPr>
          <w:p w:rsidR="00AF3C6D" w:rsidRPr="00627E41" w:rsidRDefault="00AF3C6D" w:rsidP="00AF3C6D">
            <w:pPr>
              <w:spacing w:after="120"/>
              <w:contextualSpacing/>
              <w:jc w:val="center"/>
              <w:rPr>
                <w:rFonts w:ascii="Times New Roman" w:eastAsia="Times New Roman" w:hAnsi="Times New Roman" w:cs="Times New Roman"/>
                <w:sz w:val="16"/>
                <w:szCs w:val="16"/>
                <w:lang w:eastAsia="ru-RU"/>
              </w:rPr>
            </w:pPr>
            <w:r w:rsidRPr="00627E41">
              <w:rPr>
                <w:rFonts w:ascii="Times New Roman" w:eastAsia="Times New Roman" w:hAnsi="Times New Roman" w:cs="Times New Roman"/>
                <w:i/>
                <w:iCs/>
                <w:sz w:val="16"/>
                <w:szCs w:val="16"/>
                <w:lang w:eastAsia="ru-RU"/>
              </w:rPr>
              <w:t>(</w:t>
            </w:r>
            <w:r>
              <w:rPr>
                <w:rFonts w:ascii="Times New Roman" w:eastAsia="Times New Roman" w:hAnsi="Times New Roman" w:cs="Times New Roman"/>
                <w:i/>
                <w:iCs/>
                <w:sz w:val="16"/>
                <w:szCs w:val="16"/>
                <w:lang w:eastAsia="ru-RU"/>
              </w:rPr>
              <w:t>правовой статус</w:t>
            </w:r>
            <w:r w:rsidRPr="00627E41">
              <w:rPr>
                <w:rFonts w:ascii="Times New Roman" w:eastAsia="Times New Roman" w:hAnsi="Times New Roman" w:cs="Times New Roman"/>
                <w:i/>
                <w:iCs/>
                <w:sz w:val="16"/>
                <w:szCs w:val="16"/>
                <w:lang w:eastAsia="ru-RU"/>
              </w:rPr>
              <w:t>)</w:t>
            </w:r>
          </w:p>
        </w:tc>
        <w:tc>
          <w:tcPr>
            <w:tcW w:w="2444" w:type="dxa"/>
          </w:tcPr>
          <w:p w:rsidR="00AF3C6D" w:rsidRPr="00627E41" w:rsidRDefault="00AF3C6D" w:rsidP="002C37C9">
            <w:pPr>
              <w:spacing w:after="120"/>
              <w:contextualSpacing/>
              <w:jc w:val="center"/>
              <w:rPr>
                <w:rFonts w:ascii="Times New Roman" w:eastAsia="Times New Roman" w:hAnsi="Times New Roman" w:cs="Times New Roman"/>
                <w:sz w:val="16"/>
                <w:szCs w:val="16"/>
                <w:lang w:eastAsia="ru-RU"/>
              </w:rPr>
            </w:pPr>
            <w:r w:rsidRPr="00627E41">
              <w:rPr>
                <w:rFonts w:ascii="Times New Roman" w:eastAsia="Times New Roman" w:hAnsi="Times New Roman" w:cs="Times New Roman"/>
                <w:i/>
                <w:iCs/>
                <w:sz w:val="16"/>
                <w:szCs w:val="16"/>
                <w:lang w:eastAsia="ru-RU"/>
              </w:rPr>
              <w:t>(подпись)</w:t>
            </w:r>
          </w:p>
        </w:tc>
        <w:tc>
          <w:tcPr>
            <w:tcW w:w="3191" w:type="dxa"/>
          </w:tcPr>
          <w:p w:rsidR="00AF3C6D" w:rsidRPr="00627E41" w:rsidRDefault="00AF3C6D" w:rsidP="002C37C9">
            <w:pPr>
              <w:spacing w:after="120"/>
              <w:ind w:left="-567"/>
              <w:contextualSpacing/>
              <w:jc w:val="center"/>
              <w:rPr>
                <w:rFonts w:ascii="Times New Roman" w:eastAsia="Times New Roman" w:hAnsi="Times New Roman" w:cs="Times New Roman"/>
                <w:i/>
                <w:iCs/>
                <w:sz w:val="16"/>
                <w:szCs w:val="16"/>
                <w:lang w:eastAsia="ru-RU"/>
              </w:rPr>
            </w:pPr>
            <w:r w:rsidRPr="00627E41">
              <w:rPr>
                <w:rFonts w:ascii="Times New Roman" w:eastAsia="Times New Roman" w:hAnsi="Times New Roman" w:cs="Times New Roman"/>
                <w:i/>
                <w:iCs/>
                <w:sz w:val="16"/>
                <w:szCs w:val="16"/>
                <w:lang w:eastAsia="ru-RU"/>
              </w:rPr>
              <w:t>(Ф.И.О. (полностью))</w:t>
            </w:r>
          </w:p>
        </w:tc>
      </w:tr>
    </w:tbl>
    <w:p w:rsidR="00B00174" w:rsidRDefault="00B00174" w:rsidP="00B00174">
      <w:pPr>
        <w:widowControl w:val="0"/>
        <w:autoSpaceDE w:val="0"/>
        <w:autoSpaceDN w:val="0"/>
        <w:adjustRightInd w:val="0"/>
        <w:spacing w:after="0"/>
        <w:jc w:val="both"/>
        <w:rPr>
          <w:rFonts w:ascii="Times New Roman" w:eastAsia="Times New Roman" w:hAnsi="Times New Roman" w:cs="Times New Roman"/>
          <w:b/>
          <w:bCs/>
          <w:sz w:val="18"/>
          <w:szCs w:val="18"/>
          <w:lang w:eastAsia="ru-RU"/>
        </w:rPr>
      </w:pPr>
    </w:p>
    <w:p w:rsidR="00B00174" w:rsidRDefault="00B00174" w:rsidP="00B00174">
      <w:pPr>
        <w:widowControl w:val="0"/>
        <w:autoSpaceDE w:val="0"/>
        <w:autoSpaceDN w:val="0"/>
        <w:adjustRightInd w:val="0"/>
        <w:spacing w:after="0"/>
        <w:jc w:val="both"/>
        <w:rPr>
          <w:rFonts w:ascii="Times New Roman" w:eastAsia="Times New Roman" w:hAnsi="Times New Roman" w:cs="Times New Roman"/>
          <w:b/>
          <w:bCs/>
          <w:sz w:val="18"/>
          <w:szCs w:val="18"/>
          <w:lang w:eastAsia="ru-RU"/>
        </w:rPr>
      </w:pPr>
    </w:p>
    <w:p w:rsidR="00B00174" w:rsidRDefault="00B00174" w:rsidP="00B00174">
      <w:pPr>
        <w:widowControl w:val="0"/>
        <w:autoSpaceDE w:val="0"/>
        <w:autoSpaceDN w:val="0"/>
        <w:adjustRightInd w:val="0"/>
        <w:spacing w:after="0"/>
        <w:jc w:val="both"/>
      </w:pPr>
      <w:r w:rsidRPr="00B00174">
        <w:rPr>
          <w:rFonts w:ascii="Times New Roman" w:eastAsia="Times New Roman" w:hAnsi="Times New Roman" w:cs="Times New Roman"/>
          <w:b/>
          <w:bCs/>
          <w:sz w:val="18"/>
          <w:szCs w:val="18"/>
          <w:lang w:eastAsia="ru-RU"/>
        </w:rPr>
        <w:t>М.П.</w:t>
      </w:r>
      <w:r w:rsidRPr="00B00174">
        <w:rPr>
          <w:rFonts w:ascii="Times New Roman" w:eastAsia="Times New Roman" w:hAnsi="Times New Roman" w:cs="Arial"/>
          <w:b/>
          <w:bCs/>
          <w:sz w:val="18"/>
          <w:szCs w:val="18"/>
          <w:vertAlign w:val="superscript"/>
          <w:lang w:eastAsia="ru-RU"/>
        </w:rPr>
        <w:footnoteReference w:id="10"/>
      </w:r>
    </w:p>
    <w:sectPr w:rsidR="00B0017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0174" w:rsidRDefault="00B00174" w:rsidP="00B00174">
      <w:pPr>
        <w:spacing w:after="0" w:line="240" w:lineRule="auto"/>
      </w:pPr>
      <w:r>
        <w:separator/>
      </w:r>
    </w:p>
  </w:endnote>
  <w:endnote w:type="continuationSeparator" w:id="0">
    <w:p w:rsidR="00B00174" w:rsidRDefault="00B00174" w:rsidP="00B001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Times New Roman CYR">
    <w:altName w:val="Cambria"/>
    <w:panose1 w:val="02020603050405020304"/>
    <w:charset w:val="CC"/>
    <w:family w:val="roman"/>
    <w:pitch w:val="variable"/>
    <w:sig w:usb0="E0002EFF" w:usb1="C000785B" w:usb2="00000009" w:usb3="00000000" w:csb0="000001FF" w:csb1="00000000"/>
  </w:font>
  <w:font w:name="Pragmatica">
    <w:altName w:val="Arial"/>
    <w:panose1 w:val="00000000000000000000"/>
    <w:charset w:val="00"/>
    <w:family w:val="auto"/>
    <w:notTrueType/>
    <w:pitch w:val="variable"/>
    <w:sig w:usb0="00000003" w:usb1="00000000" w:usb2="00000000" w:usb3="00000000" w:csb0="00000001" w:csb1="00000000"/>
  </w:font>
  <w:font w:name="MS Sans Serif">
    <w:altName w:val="Arial"/>
    <w:panose1 w:val="00000000000000000000"/>
    <w:charset w:val="4D"/>
    <w:family w:val="swiss"/>
    <w:notTrueType/>
    <w:pitch w:val="variable"/>
    <w:sig w:usb0="00000003" w:usb1="00000000" w:usb2="00000000" w:usb3="00000000" w:csb0="00000001" w:csb1="00000000"/>
  </w:font>
  <w:font w:name="Century Schoolbook">
    <w:charset w:val="CC"/>
    <w:family w:val="roman"/>
    <w:pitch w:val="variable"/>
    <w:sig w:usb0="00000287" w:usb1="00000000" w:usb2="00000000" w:usb3="00000000" w:csb0="0000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0174" w:rsidRDefault="00B00174" w:rsidP="00B00174">
      <w:pPr>
        <w:spacing w:after="0" w:line="240" w:lineRule="auto"/>
      </w:pPr>
      <w:r>
        <w:separator/>
      </w:r>
    </w:p>
  </w:footnote>
  <w:footnote w:type="continuationSeparator" w:id="0">
    <w:p w:rsidR="00B00174" w:rsidRDefault="00B00174" w:rsidP="00B00174">
      <w:pPr>
        <w:spacing w:after="0" w:line="240" w:lineRule="auto"/>
      </w:pPr>
      <w:r>
        <w:continuationSeparator/>
      </w:r>
    </w:p>
  </w:footnote>
  <w:footnote w:id="1">
    <w:p w:rsidR="00B00174" w:rsidRPr="00FA638A" w:rsidRDefault="00B00174" w:rsidP="00B00174">
      <w:pPr>
        <w:pStyle w:val="a5"/>
        <w:ind w:left="-709" w:firstLine="851"/>
        <w:rPr>
          <w:i/>
          <w:iCs/>
          <w:sz w:val="12"/>
          <w:szCs w:val="12"/>
        </w:rPr>
      </w:pPr>
      <w:r w:rsidRPr="00FA638A">
        <w:rPr>
          <w:rStyle w:val="a7"/>
          <w:i/>
          <w:sz w:val="12"/>
          <w:szCs w:val="12"/>
        </w:rPr>
        <w:footnoteRef/>
      </w:r>
      <w:r w:rsidRPr="00FA638A">
        <w:rPr>
          <w:i/>
          <w:sz w:val="12"/>
          <w:szCs w:val="12"/>
        </w:rPr>
        <w:t xml:space="preserve"> </w:t>
      </w:r>
      <w:r>
        <w:rPr>
          <w:i/>
          <w:sz w:val="12"/>
          <w:szCs w:val="12"/>
        </w:rPr>
        <w:t>Публичные д</w:t>
      </w:r>
      <w:r w:rsidRPr="00FA638A">
        <w:rPr>
          <w:i/>
          <w:iCs/>
          <w:sz w:val="12"/>
          <w:szCs w:val="12"/>
        </w:rPr>
        <w:t>олжностные лица</w:t>
      </w:r>
      <w:r>
        <w:rPr>
          <w:i/>
          <w:iCs/>
          <w:sz w:val="12"/>
          <w:szCs w:val="12"/>
        </w:rPr>
        <w:t xml:space="preserve"> (ПДЛ)</w:t>
      </w:r>
      <w:r w:rsidRPr="00FA638A">
        <w:rPr>
          <w:i/>
          <w:iCs/>
          <w:sz w:val="12"/>
          <w:szCs w:val="12"/>
        </w:rPr>
        <w:t>:</w:t>
      </w:r>
    </w:p>
    <w:p w:rsidR="00B00174" w:rsidRPr="00FB2B6A" w:rsidRDefault="00B00174" w:rsidP="00B00174">
      <w:pPr>
        <w:pStyle w:val="a5"/>
        <w:numPr>
          <w:ilvl w:val="0"/>
          <w:numId w:val="12"/>
        </w:numPr>
        <w:ind w:left="-709" w:firstLine="851"/>
        <w:jc w:val="both"/>
        <w:rPr>
          <w:i/>
          <w:iCs/>
          <w:sz w:val="12"/>
          <w:szCs w:val="12"/>
        </w:rPr>
      </w:pPr>
      <w:r w:rsidRPr="00045FE5">
        <w:rPr>
          <w:i/>
          <w:iCs/>
          <w:sz w:val="12"/>
          <w:szCs w:val="12"/>
        </w:rPr>
        <w:t xml:space="preserve"> </w:t>
      </w:r>
      <w:r w:rsidRPr="00FB2B6A">
        <w:rPr>
          <w:i/>
          <w:iCs/>
          <w:sz w:val="12"/>
          <w:szCs w:val="12"/>
        </w:rPr>
        <w:t>Иностранное публичное должностное лицо (ИПДЛ) – физическое лицо, назначаемое или избираемое лицо на какую-либо должность в законодательном, исполнительном, административном или судебном органе иностранного государства, или лицо, выполняющее какую-либо публичную функцию для иностранного государства, в том числе, для публичного ведомства или государственного предприятия, либо</w:t>
      </w:r>
      <w:r w:rsidRPr="00FB2B6A">
        <w:rPr>
          <w:i/>
          <w:sz w:val="12"/>
          <w:szCs w:val="12"/>
        </w:rPr>
        <w:t xml:space="preserve"> лицо, ранее занимавшее публичную должность, с </w:t>
      </w:r>
      <w:proofErr w:type="gramStart"/>
      <w:r w:rsidRPr="00FB2B6A">
        <w:rPr>
          <w:i/>
          <w:sz w:val="12"/>
          <w:szCs w:val="12"/>
        </w:rPr>
        <w:t>момента</w:t>
      </w:r>
      <w:proofErr w:type="gramEnd"/>
      <w:r w:rsidRPr="00FB2B6A">
        <w:rPr>
          <w:i/>
          <w:sz w:val="12"/>
          <w:szCs w:val="12"/>
        </w:rPr>
        <w:t xml:space="preserve"> сложения полномочий которого прошло менее 1 года</w:t>
      </w:r>
    </w:p>
    <w:p w:rsidR="00B00174" w:rsidRPr="00FB2B6A" w:rsidRDefault="00B00174" w:rsidP="00B00174">
      <w:pPr>
        <w:pStyle w:val="a5"/>
        <w:numPr>
          <w:ilvl w:val="0"/>
          <w:numId w:val="12"/>
        </w:numPr>
        <w:ind w:left="-709" w:firstLine="851"/>
        <w:jc w:val="both"/>
        <w:rPr>
          <w:i/>
          <w:iCs/>
          <w:sz w:val="12"/>
          <w:szCs w:val="12"/>
        </w:rPr>
      </w:pPr>
      <w:r w:rsidRPr="00FB2B6A">
        <w:rPr>
          <w:i/>
          <w:iCs/>
          <w:sz w:val="12"/>
          <w:szCs w:val="12"/>
        </w:rPr>
        <w:t xml:space="preserve"> Должностное лицо публичной международной организации (МПДЛ).</w:t>
      </w:r>
    </w:p>
    <w:p w:rsidR="00B00174" w:rsidRPr="00871409" w:rsidRDefault="00B00174" w:rsidP="00B00174">
      <w:pPr>
        <w:tabs>
          <w:tab w:val="left" w:pos="567"/>
        </w:tabs>
        <w:spacing w:after="0"/>
        <w:ind w:left="-709" w:firstLine="851"/>
        <w:jc w:val="both"/>
        <w:rPr>
          <w:rFonts w:ascii="Times New Roman" w:hAnsi="Times New Roman" w:cs="Times New Roman"/>
          <w:sz w:val="12"/>
          <w:szCs w:val="12"/>
        </w:rPr>
      </w:pPr>
      <w:proofErr w:type="gramStart"/>
      <w:r w:rsidRPr="00FB2B6A">
        <w:rPr>
          <w:rFonts w:ascii="Times New Roman" w:hAnsi="Times New Roman" w:cs="Times New Roman"/>
          <w:i/>
          <w:iCs/>
          <w:sz w:val="12"/>
          <w:szCs w:val="12"/>
        </w:rPr>
        <w:t>3) Российские публичные должностные лица (РПДЛ) – физические лица замещающие (занимающие) государственные должности Российской Федерации, должности членов Совета директоров Центрального банка Российской Федерации, должности</w:t>
      </w:r>
      <w:r w:rsidRPr="00C74F19">
        <w:rPr>
          <w:rFonts w:ascii="Times New Roman" w:hAnsi="Times New Roman" w:cs="Times New Roman"/>
          <w:i/>
          <w:iCs/>
          <w:sz w:val="12"/>
          <w:szCs w:val="12"/>
        </w:rPr>
        <w:t xml:space="preserve"> федеральной государственной службы, назначение на которые и освобождение от которых осуществляются Президентом Российской Федерации или Правительством Российской Федерации, должности в Центральном банке Российской Федерации, государственных корпорациях и иных организациях, созданных Российской Федерацией на </w:t>
      </w:r>
      <w:r w:rsidRPr="00871409">
        <w:rPr>
          <w:rFonts w:ascii="Times New Roman" w:hAnsi="Times New Roman" w:cs="Times New Roman"/>
          <w:i/>
          <w:iCs/>
          <w:sz w:val="12"/>
          <w:szCs w:val="12"/>
        </w:rPr>
        <w:t>основании федеральных законов, включенные</w:t>
      </w:r>
      <w:proofErr w:type="gramEnd"/>
      <w:r w:rsidRPr="00871409">
        <w:rPr>
          <w:rFonts w:ascii="Times New Roman" w:hAnsi="Times New Roman" w:cs="Times New Roman"/>
          <w:i/>
          <w:iCs/>
          <w:sz w:val="12"/>
          <w:szCs w:val="12"/>
        </w:rPr>
        <w:t xml:space="preserve"> в перечни должностей, определяемые Президентом Российской Федерации.</w:t>
      </w:r>
    </w:p>
  </w:footnote>
  <w:footnote w:id="2">
    <w:p w:rsidR="00B00174" w:rsidRPr="00871409" w:rsidRDefault="00B00174" w:rsidP="00B00174">
      <w:pPr>
        <w:pStyle w:val="af4"/>
        <w:ind w:left="-709" w:firstLine="851"/>
        <w:jc w:val="both"/>
        <w:rPr>
          <w:rFonts w:ascii="Times New Roman" w:hAnsi="Times New Roman" w:cs="Times New Roman"/>
          <w:sz w:val="12"/>
          <w:szCs w:val="12"/>
        </w:rPr>
      </w:pPr>
      <w:r w:rsidRPr="00871409">
        <w:rPr>
          <w:rStyle w:val="a7"/>
          <w:sz w:val="12"/>
          <w:szCs w:val="12"/>
        </w:rPr>
        <w:footnoteRef/>
      </w:r>
      <w:r w:rsidRPr="00871409">
        <w:rPr>
          <w:rFonts w:ascii="Times New Roman" w:hAnsi="Times New Roman" w:cs="Times New Roman"/>
          <w:sz w:val="12"/>
          <w:szCs w:val="12"/>
        </w:rPr>
        <w:t xml:space="preserve"> </w:t>
      </w:r>
      <w:r w:rsidRPr="00871409">
        <w:rPr>
          <w:rFonts w:ascii="Times New Roman" w:hAnsi="Times New Roman" w:cs="Times New Roman"/>
          <w:i/>
          <w:iCs/>
          <w:sz w:val="12"/>
          <w:szCs w:val="12"/>
        </w:rPr>
        <w:t>Представитель –</w:t>
      </w:r>
      <w:r w:rsidRPr="00871409">
        <w:rPr>
          <w:rFonts w:ascii="Times New Roman" w:hAnsi="Times New Roman" w:cs="Times New Roman"/>
          <w:sz w:val="12"/>
          <w:szCs w:val="12"/>
        </w:rPr>
        <w:t xml:space="preserve"> </w:t>
      </w:r>
      <w:r w:rsidRPr="00871409">
        <w:rPr>
          <w:rFonts w:ascii="Times New Roman" w:hAnsi="Times New Roman" w:cs="Times New Roman"/>
          <w:i/>
          <w:iCs/>
          <w:sz w:val="12"/>
          <w:szCs w:val="12"/>
        </w:rPr>
        <w:t>лицо, совершающее операцию с денежными средствами или иным имуществом от имени, или в интересах, или за счет физического лица, полномочия которого основаны на доверенности, договоре, законе либо акте уполномоченного на то государственного органа или органа местного самоуправления, и подтверждены документально.</w:t>
      </w:r>
    </w:p>
  </w:footnote>
  <w:footnote w:id="3">
    <w:p w:rsidR="00B00174" w:rsidRPr="00871409" w:rsidRDefault="00B00174" w:rsidP="00B00174">
      <w:pPr>
        <w:pStyle w:val="ConsPlusNormal"/>
        <w:ind w:left="-709" w:firstLine="851"/>
        <w:rPr>
          <w:rFonts w:ascii="Times New Roman" w:hAnsi="Times New Roman" w:cs="Times New Roman"/>
          <w:sz w:val="12"/>
          <w:szCs w:val="12"/>
        </w:rPr>
      </w:pPr>
      <w:r w:rsidRPr="00871409">
        <w:rPr>
          <w:rStyle w:val="a7"/>
          <w:sz w:val="12"/>
          <w:szCs w:val="12"/>
        </w:rPr>
        <w:footnoteRef/>
      </w:r>
      <w:r w:rsidRPr="00871409">
        <w:rPr>
          <w:rFonts w:ascii="Times New Roman" w:hAnsi="Times New Roman" w:cs="Times New Roman"/>
          <w:sz w:val="12"/>
          <w:szCs w:val="12"/>
        </w:rPr>
        <w:t xml:space="preserve"> </w:t>
      </w:r>
      <w:r w:rsidRPr="00871409">
        <w:rPr>
          <w:rFonts w:ascii="Times New Roman" w:hAnsi="Times New Roman" w:cs="Times New Roman"/>
          <w:i/>
          <w:iCs/>
          <w:sz w:val="12"/>
          <w:szCs w:val="12"/>
        </w:rPr>
        <w:t>Выгодоприобретатель - лицо, к выгоде которого действует клиент, в том числе на основании агентского договора, договоров поручения, комиссии и доверительного управления, при проведении операций с денежными средствами и иным имуществом.</w:t>
      </w:r>
    </w:p>
  </w:footnote>
  <w:footnote w:id="4">
    <w:p w:rsidR="00B00174" w:rsidRPr="00871409" w:rsidRDefault="00B00174" w:rsidP="00B00174">
      <w:pPr>
        <w:pStyle w:val="ConsPlusNormal"/>
        <w:tabs>
          <w:tab w:val="left" w:pos="567"/>
        </w:tabs>
        <w:ind w:left="-709" w:firstLine="851"/>
        <w:jc w:val="both"/>
      </w:pPr>
      <w:r w:rsidRPr="00871409">
        <w:rPr>
          <w:rStyle w:val="a7"/>
          <w:sz w:val="12"/>
          <w:szCs w:val="12"/>
        </w:rPr>
        <w:footnoteRef/>
      </w:r>
      <w:r w:rsidRPr="00871409">
        <w:rPr>
          <w:rFonts w:ascii="Times New Roman" w:hAnsi="Times New Roman" w:cs="Times New Roman"/>
          <w:sz w:val="12"/>
          <w:szCs w:val="12"/>
        </w:rPr>
        <w:t xml:space="preserve"> </w:t>
      </w:r>
      <w:proofErr w:type="spellStart"/>
      <w:r w:rsidRPr="00871409">
        <w:rPr>
          <w:rFonts w:ascii="Times New Roman" w:hAnsi="Times New Roman" w:cs="Times New Roman"/>
          <w:i/>
          <w:iCs/>
          <w:sz w:val="12"/>
          <w:szCs w:val="12"/>
        </w:rPr>
        <w:t>Бенефициарный</w:t>
      </w:r>
      <w:proofErr w:type="spellEnd"/>
      <w:r w:rsidRPr="00871409">
        <w:rPr>
          <w:rFonts w:ascii="Times New Roman" w:hAnsi="Times New Roman" w:cs="Times New Roman"/>
          <w:i/>
          <w:iCs/>
          <w:sz w:val="12"/>
          <w:szCs w:val="12"/>
        </w:rPr>
        <w:t xml:space="preserve"> владелец - физическое лицо, которое имеет возможность контролировать действия клиента. </w:t>
      </w:r>
      <w:proofErr w:type="spellStart"/>
      <w:r w:rsidRPr="00871409">
        <w:rPr>
          <w:rFonts w:ascii="Times New Roman" w:hAnsi="Times New Roman" w:cs="Times New Roman"/>
          <w:i/>
          <w:iCs/>
          <w:sz w:val="12"/>
          <w:szCs w:val="12"/>
        </w:rPr>
        <w:t>Бенефициарным</w:t>
      </w:r>
      <w:proofErr w:type="spellEnd"/>
      <w:r w:rsidRPr="00871409">
        <w:rPr>
          <w:rFonts w:ascii="Times New Roman" w:hAnsi="Times New Roman" w:cs="Times New Roman"/>
          <w:i/>
          <w:iCs/>
          <w:sz w:val="12"/>
          <w:szCs w:val="12"/>
        </w:rPr>
        <w:t xml:space="preserve"> владельцем клиента - физического лица считается это лицо, за исключением случаев, если имеются основания полагать, что </w:t>
      </w:r>
      <w:proofErr w:type="spellStart"/>
      <w:r w:rsidRPr="00871409">
        <w:rPr>
          <w:rFonts w:ascii="Times New Roman" w:hAnsi="Times New Roman" w:cs="Times New Roman"/>
          <w:i/>
          <w:iCs/>
          <w:sz w:val="12"/>
          <w:szCs w:val="12"/>
        </w:rPr>
        <w:t>бенефициарным</w:t>
      </w:r>
      <w:proofErr w:type="spellEnd"/>
      <w:r w:rsidRPr="00871409">
        <w:rPr>
          <w:rFonts w:ascii="Times New Roman" w:hAnsi="Times New Roman" w:cs="Times New Roman"/>
          <w:i/>
          <w:iCs/>
          <w:sz w:val="12"/>
          <w:szCs w:val="12"/>
        </w:rPr>
        <w:t xml:space="preserve"> владельцем является иное физическое лицо.</w:t>
      </w:r>
    </w:p>
  </w:footnote>
  <w:footnote w:id="5">
    <w:p w:rsidR="00B00174" w:rsidRPr="007C79A1" w:rsidRDefault="00B00174" w:rsidP="00B00174">
      <w:pPr>
        <w:pStyle w:val="af4"/>
        <w:ind w:left="-851" w:firstLine="142"/>
        <w:jc w:val="both"/>
        <w:rPr>
          <w:rFonts w:ascii="Times New Roman" w:hAnsi="Times New Roman" w:cs="Times New Roman"/>
          <w:sz w:val="14"/>
          <w:szCs w:val="14"/>
        </w:rPr>
      </w:pPr>
      <w:r w:rsidRPr="00701998">
        <w:rPr>
          <w:rStyle w:val="a7"/>
          <w:sz w:val="12"/>
          <w:szCs w:val="12"/>
        </w:rPr>
        <w:footnoteRef/>
      </w:r>
      <w:r w:rsidRPr="00701998">
        <w:rPr>
          <w:rFonts w:ascii="Times New Roman" w:hAnsi="Times New Roman" w:cs="Times New Roman"/>
          <w:sz w:val="12"/>
          <w:szCs w:val="12"/>
        </w:rPr>
        <w:t xml:space="preserve">  </w:t>
      </w:r>
      <w:proofErr w:type="gramStart"/>
      <w:r w:rsidRPr="007C79A1">
        <w:rPr>
          <w:rFonts w:ascii="Times New Roman" w:hAnsi="Times New Roman" w:cs="Times New Roman"/>
          <w:i/>
          <w:iCs/>
          <w:sz w:val="14"/>
          <w:szCs w:val="14"/>
        </w:rPr>
        <w:t xml:space="preserve">Оборот наркотических средств, психотропных веществ и их </w:t>
      </w:r>
      <w:proofErr w:type="spellStart"/>
      <w:r w:rsidRPr="007C79A1">
        <w:rPr>
          <w:rFonts w:ascii="Times New Roman" w:hAnsi="Times New Roman" w:cs="Times New Roman"/>
          <w:i/>
          <w:iCs/>
          <w:sz w:val="14"/>
          <w:szCs w:val="14"/>
        </w:rPr>
        <w:t>прекурсоров</w:t>
      </w:r>
      <w:proofErr w:type="spellEnd"/>
      <w:r w:rsidRPr="007C79A1">
        <w:rPr>
          <w:rFonts w:ascii="Times New Roman" w:hAnsi="Times New Roman" w:cs="Times New Roman"/>
          <w:i/>
          <w:iCs/>
          <w:sz w:val="14"/>
          <w:szCs w:val="14"/>
        </w:rPr>
        <w:t xml:space="preserve"> включает: культивирование растений; разработку, производство, изготовление, переработку, хранение, перевозку, пересылку, отпуск, реализацию, распределение, приобретение, использование, ввоз на таможенную территорию Российской Федерации, вывоз с таможенной территории Российской Федерации, уничтожение наркотических средств, психотропных веществ и их </w:t>
      </w:r>
      <w:proofErr w:type="spellStart"/>
      <w:r w:rsidRPr="007C79A1">
        <w:rPr>
          <w:rFonts w:ascii="Times New Roman" w:hAnsi="Times New Roman" w:cs="Times New Roman"/>
          <w:i/>
          <w:iCs/>
          <w:sz w:val="14"/>
          <w:szCs w:val="14"/>
        </w:rPr>
        <w:t>прекурсоров</w:t>
      </w:r>
      <w:proofErr w:type="spellEnd"/>
      <w:r w:rsidRPr="007C79A1">
        <w:rPr>
          <w:rFonts w:ascii="Times New Roman" w:hAnsi="Times New Roman" w:cs="Times New Roman"/>
          <w:i/>
          <w:iCs/>
          <w:sz w:val="14"/>
          <w:szCs w:val="14"/>
        </w:rPr>
        <w:t>.</w:t>
      </w:r>
      <w:proofErr w:type="gramEnd"/>
    </w:p>
  </w:footnote>
  <w:footnote w:id="6">
    <w:p w:rsidR="00B00174" w:rsidRPr="00ED63AA" w:rsidRDefault="00B00174" w:rsidP="00B00174">
      <w:pPr>
        <w:pStyle w:val="a5"/>
        <w:ind w:left="-142" w:right="-143" w:firstLine="851"/>
        <w:rPr>
          <w:rFonts w:cs="Courier New"/>
          <w:i/>
          <w:iCs/>
          <w:sz w:val="14"/>
          <w:szCs w:val="14"/>
        </w:rPr>
      </w:pPr>
      <w:r>
        <w:rPr>
          <w:rStyle w:val="a7"/>
        </w:rPr>
        <w:footnoteRef/>
      </w:r>
      <w:r>
        <w:t xml:space="preserve"> </w:t>
      </w:r>
      <w:r w:rsidRPr="00ED63AA">
        <w:rPr>
          <w:rFonts w:cs="Courier New"/>
          <w:i/>
          <w:iCs/>
          <w:sz w:val="14"/>
          <w:szCs w:val="14"/>
        </w:rPr>
        <w:t xml:space="preserve">Физическое лицо – гражданин Российской </w:t>
      </w:r>
      <w:proofErr w:type="gramStart"/>
      <w:r w:rsidRPr="00ED63AA">
        <w:rPr>
          <w:rFonts w:cs="Courier New"/>
          <w:i/>
          <w:iCs/>
          <w:sz w:val="14"/>
          <w:szCs w:val="14"/>
        </w:rPr>
        <w:t>Федерации</w:t>
      </w:r>
      <w:proofErr w:type="gramEnd"/>
      <w:r w:rsidRPr="00ED63AA">
        <w:rPr>
          <w:rFonts w:cs="Courier New"/>
          <w:i/>
          <w:iCs/>
          <w:sz w:val="14"/>
          <w:szCs w:val="14"/>
        </w:rPr>
        <w:t xml:space="preserve"> на которое распространяется законодательство иностранного государства о налогообложении иностранных счетов, за исключением случая, если физическое лицо имеет одновременно с гражданством Российской Федерации гражданство иностранного государства (за исключением гражданства государства - члена Таможенного союза).</w:t>
      </w:r>
    </w:p>
  </w:footnote>
  <w:footnote w:id="7">
    <w:p w:rsidR="00B00174" w:rsidRPr="00D06D0D" w:rsidRDefault="00B00174" w:rsidP="00B00174">
      <w:pPr>
        <w:pStyle w:val="af4"/>
        <w:ind w:left="-851" w:right="-143" w:firstLine="851"/>
        <w:jc w:val="both"/>
        <w:rPr>
          <w:rFonts w:ascii="Times New Roman" w:hAnsi="Times New Roman"/>
          <w:i/>
          <w:iCs/>
          <w:sz w:val="14"/>
          <w:szCs w:val="14"/>
        </w:rPr>
      </w:pPr>
      <w:r w:rsidRPr="00191423">
        <w:rPr>
          <w:rStyle w:val="a7"/>
          <w:sz w:val="14"/>
          <w:szCs w:val="14"/>
        </w:rPr>
        <w:footnoteRef/>
      </w:r>
      <w:r w:rsidRPr="00A51536">
        <w:rPr>
          <w:sz w:val="14"/>
          <w:szCs w:val="14"/>
        </w:rPr>
        <w:t xml:space="preserve"> </w:t>
      </w:r>
      <w:r w:rsidRPr="00D06D0D">
        <w:rPr>
          <w:rFonts w:ascii="Times New Roman" w:hAnsi="Times New Roman"/>
          <w:i/>
          <w:iCs/>
          <w:sz w:val="14"/>
          <w:szCs w:val="14"/>
        </w:rPr>
        <w:t>1) Юридическое лицо признается налоговым резидентом Соединенных Штатов Америки в случае, если оно является партнерством, компанией  и/или корпорацией, зарегистрированной на территории Соединенных Штатов Америки.</w:t>
      </w:r>
    </w:p>
    <w:p w:rsidR="00B00174" w:rsidRPr="00D06D0D" w:rsidRDefault="00B00174" w:rsidP="00B00174">
      <w:pPr>
        <w:pStyle w:val="af4"/>
        <w:ind w:left="-851" w:right="-143" w:firstLine="851"/>
        <w:jc w:val="both"/>
        <w:rPr>
          <w:rFonts w:ascii="Times New Roman" w:hAnsi="Times New Roman"/>
          <w:i/>
          <w:iCs/>
          <w:sz w:val="14"/>
          <w:szCs w:val="14"/>
        </w:rPr>
      </w:pPr>
      <w:r w:rsidRPr="00D06D0D">
        <w:rPr>
          <w:rFonts w:ascii="Times New Roman" w:hAnsi="Times New Roman"/>
          <w:i/>
          <w:iCs/>
          <w:sz w:val="14"/>
          <w:szCs w:val="14"/>
        </w:rPr>
        <w:t>  2) Физическое лицо признается налоговым резидентом Соединенных Штатов Америки в случае, если оно соответствует одному из условий:</w:t>
      </w:r>
    </w:p>
    <w:p w:rsidR="00B00174" w:rsidRPr="0053788B" w:rsidRDefault="00B00174" w:rsidP="00B00174">
      <w:pPr>
        <w:numPr>
          <w:ilvl w:val="0"/>
          <w:numId w:val="15"/>
        </w:numPr>
        <w:spacing w:after="0" w:line="240" w:lineRule="auto"/>
        <w:ind w:left="-567" w:right="-143" w:firstLine="1134"/>
        <w:jc w:val="both"/>
        <w:rPr>
          <w:rFonts w:ascii="Times New Roman" w:hAnsi="Times New Roman" w:cs="Times New Roman"/>
          <w:i/>
          <w:iCs/>
          <w:sz w:val="14"/>
          <w:szCs w:val="14"/>
        </w:rPr>
      </w:pPr>
      <w:r w:rsidRPr="0053788B">
        <w:rPr>
          <w:rFonts w:ascii="Times New Roman" w:hAnsi="Times New Roman" w:cs="Times New Roman"/>
          <w:i/>
          <w:iCs/>
          <w:sz w:val="14"/>
          <w:szCs w:val="14"/>
        </w:rPr>
        <w:t>является гражданином Соединенных Штатов Америки;</w:t>
      </w:r>
    </w:p>
    <w:p w:rsidR="00B00174" w:rsidRPr="0053788B" w:rsidRDefault="00B00174" w:rsidP="00B00174">
      <w:pPr>
        <w:numPr>
          <w:ilvl w:val="0"/>
          <w:numId w:val="15"/>
        </w:numPr>
        <w:spacing w:after="0" w:line="240" w:lineRule="auto"/>
        <w:ind w:left="-567" w:right="-143" w:firstLine="1134"/>
        <w:jc w:val="both"/>
        <w:rPr>
          <w:rFonts w:ascii="Times New Roman" w:hAnsi="Times New Roman" w:cs="Times New Roman"/>
          <w:i/>
          <w:iCs/>
          <w:sz w:val="14"/>
          <w:szCs w:val="14"/>
        </w:rPr>
      </w:pPr>
      <w:r w:rsidRPr="0053788B">
        <w:rPr>
          <w:rFonts w:ascii="Times New Roman" w:hAnsi="Times New Roman" w:cs="Times New Roman"/>
          <w:i/>
          <w:iCs/>
          <w:sz w:val="14"/>
          <w:szCs w:val="14"/>
        </w:rPr>
        <w:t>имеет разрешение на постоянное пребывание в Соединенных Штатах Америки (карточка постоянного жителя (форма I-551 (</w:t>
      </w:r>
      <w:proofErr w:type="spellStart"/>
      <w:r w:rsidRPr="0053788B">
        <w:rPr>
          <w:rFonts w:ascii="Times New Roman" w:hAnsi="Times New Roman" w:cs="Times New Roman"/>
          <w:i/>
          <w:iCs/>
          <w:sz w:val="14"/>
          <w:szCs w:val="14"/>
        </w:rPr>
        <w:t>Green</w:t>
      </w:r>
      <w:proofErr w:type="spellEnd"/>
      <w:r w:rsidRPr="0053788B">
        <w:rPr>
          <w:rFonts w:ascii="Times New Roman" w:hAnsi="Times New Roman" w:cs="Times New Roman"/>
          <w:i/>
          <w:iCs/>
          <w:sz w:val="14"/>
          <w:szCs w:val="14"/>
        </w:rPr>
        <w:t xml:space="preserve"> </w:t>
      </w:r>
      <w:proofErr w:type="spellStart"/>
      <w:r w:rsidRPr="0053788B">
        <w:rPr>
          <w:rFonts w:ascii="Times New Roman" w:hAnsi="Times New Roman" w:cs="Times New Roman"/>
          <w:i/>
          <w:iCs/>
          <w:sz w:val="14"/>
          <w:szCs w:val="14"/>
        </w:rPr>
        <w:t>Card</w:t>
      </w:r>
      <w:proofErr w:type="spellEnd"/>
      <w:r w:rsidRPr="0053788B">
        <w:rPr>
          <w:rFonts w:ascii="Times New Roman" w:hAnsi="Times New Roman" w:cs="Times New Roman"/>
          <w:i/>
          <w:iCs/>
          <w:sz w:val="14"/>
          <w:szCs w:val="14"/>
        </w:rPr>
        <w:t>)));</w:t>
      </w:r>
    </w:p>
    <w:p w:rsidR="00B00174" w:rsidRPr="005343F9" w:rsidRDefault="00B00174" w:rsidP="00B00174">
      <w:pPr>
        <w:numPr>
          <w:ilvl w:val="0"/>
          <w:numId w:val="15"/>
        </w:numPr>
        <w:spacing w:after="0" w:line="240" w:lineRule="auto"/>
        <w:ind w:left="-567" w:right="-143" w:firstLine="1134"/>
        <w:jc w:val="both"/>
        <w:rPr>
          <w:rFonts w:ascii="Times New Roman" w:hAnsi="Times New Roman"/>
          <w:i/>
          <w:iCs/>
          <w:sz w:val="14"/>
          <w:szCs w:val="14"/>
        </w:rPr>
      </w:pPr>
      <w:proofErr w:type="gramStart"/>
      <w:r w:rsidRPr="0053788B">
        <w:rPr>
          <w:rFonts w:ascii="Times New Roman" w:hAnsi="Times New Roman" w:cs="Times New Roman"/>
          <w:i/>
          <w:iCs/>
          <w:sz w:val="14"/>
          <w:szCs w:val="14"/>
        </w:rPr>
        <w:t>находилось на территории Соединенных Штатов Америки не менее 31 (тридцати одного) дня в течение текущего календарного года и не менее 183 (ста восьмидесяти трёх) дней в течение 3 (трёх) лет, включая текущий год и 2 (два) непосредственно предшествующих года (при этом сумма дней, в течение которых физическое лицо присутствовало на территории Соединенных Штатов Америки в текущем году, а также 2</w:t>
      </w:r>
      <w:proofErr w:type="gramEnd"/>
      <w:r w:rsidRPr="0053788B">
        <w:rPr>
          <w:rFonts w:ascii="Times New Roman" w:hAnsi="Times New Roman" w:cs="Times New Roman"/>
          <w:i/>
          <w:iCs/>
          <w:sz w:val="14"/>
          <w:szCs w:val="14"/>
        </w:rPr>
        <w:t xml:space="preserve"> (двух) предшествующих годах, </w:t>
      </w:r>
      <w:r w:rsidRPr="004F1908">
        <w:rPr>
          <w:rFonts w:ascii="Times New Roman" w:hAnsi="Times New Roman"/>
          <w:i/>
          <w:iCs/>
          <w:sz w:val="14"/>
          <w:szCs w:val="14"/>
        </w:rPr>
        <w:t xml:space="preserve">умножается на установленный коэффициент: коэффициент для текущего года равен 1 (одному) (то есть учитываются все дни, проведенные в Соединенных  Штатах Америки в </w:t>
      </w:r>
      <w:r w:rsidRPr="005343F9">
        <w:rPr>
          <w:rFonts w:ascii="Times New Roman" w:hAnsi="Times New Roman"/>
          <w:i/>
          <w:iCs/>
          <w:sz w:val="14"/>
          <w:szCs w:val="14"/>
        </w:rPr>
        <w:t>текущем году); коэффициент предшествующего года равен 1/3; коэффициент позапрошлого года равен 1/6</w:t>
      </w:r>
      <w:proofErr w:type="gramStart"/>
      <w:r w:rsidRPr="005343F9">
        <w:rPr>
          <w:rFonts w:ascii="Times New Roman" w:hAnsi="Times New Roman"/>
          <w:i/>
          <w:iCs/>
          <w:sz w:val="14"/>
          <w:szCs w:val="14"/>
        </w:rPr>
        <w:t xml:space="preserve"> )</w:t>
      </w:r>
      <w:proofErr w:type="gramEnd"/>
      <w:r w:rsidRPr="005343F9">
        <w:rPr>
          <w:rFonts w:ascii="Times New Roman" w:hAnsi="Times New Roman"/>
          <w:i/>
          <w:iCs/>
          <w:sz w:val="14"/>
          <w:szCs w:val="14"/>
        </w:rPr>
        <w:t>.</w:t>
      </w:r>
    </w:p>
    <w:p w:rsidR="00B00174" w:rsidRPr="005343F9" w:rsidRDefault="00B00174" w:rsidP="00B00174">
      <w:pPr>
        <w:pStyle w:val="af4"/>
        <w:ind w:left="-851" w:firstLine="851"/>
        <w:jc w:val="both"/>
        <w:rPr>
          <w:sz w:val="14"/>
          <w:szCs w:val="14"/>
        </w:rPr>
      </w:pPr>
      <w:r w:rsidRPr="005343F9">
        <w:rPr>
          <w:rFonts w:ascii="Times New Roman" w:hAnsi="Times New Roman"/>
          <w:i/>
          <w:iCs/>
          <w:sz w:val="14"/>
          <w:szCs w:val="14"/>
        </w:rPr>
        <w:t>    3) Резидентами Соединенных Штатов Америки не признаются учителя, студенты, стажеры, временно присутствовавшие на территории Соединенных Штатов Америки на основании виз F, J, M или Q (если не выполняется условие постоянного места пребывания).</w:t>
      </w:r>
    </w:p>
  </w:footnote>
  <w:footnote w:id="8">
    <w:p w:rsidR="00B00174" w:rsidRPr="007C79A1" w:rsidRDefault="00B00174" w:rsidP="00B00174">
      <w:pPr>
        <w:spacing w:after="0"/>
        <w:ind w:left="-142"/>
        <w:jc w:val="both"/>
        <w:rPr>
          <w:rFonts w:ascii="Times New Roman" w:hAnsi="Times New Roman" w:cs="Times New Roman"/>
          <w:i/>
          <w:iCs/>
          <w:sz w:val="14"/>
          <w:szCs w:val="14"/>
        </w:rPr>
      </w:pPr>
      <w:r w:rsidRPr="007C79A1">
        <w:rPr>
          <w:rStyle w:val="a7"/>
          <w:sz w:val="14"/>
          <w:szCs w:val="14"/>
        </w:rPr>
        <w:footnoteRef/>
      </w:r>
      <w:r w:rsidRPr="007C79A1">
        <w:rPr>
          <w:rFonts w:ascii="Times New Roman" w:hAnsi="Times New Roman" w:cs="Times New Roman"/>
          <w:sz w:val="14"/>
          <w:szCs w:val="14"/>
        </w:rPr>
        <w:t xml:space="preserve">   </w:t>
      </w:r>
      <w:r w:rsidRPr="007C79A1">
        <w:rPr>
          <w:rFonts w:ascii="Times New Roman" w:hAnsi="Times New Roman" w:cs="Times New Roman"/>
          <w:i/>
          <w:iCs/>
          <w:sz w:val="14"/>
          <w:szCs w:val="14"/>
        </w:rPr>
        <w:t xml:space="preserve">Копии документов предоставляются в Банк в одном из следующих вариантов: </w:t>
      </w:r>
    </w:p>
    <w:p w:rsidR="00B00174" w:rsidRPr="007C79A1" w:rsidRDefault="00B00174" w:rsidP="00B00174">
      <w:pPr>
        <w:numPr>
          <w:ilvl w:val="0"/>
          <w:numId w:val="17"/>
        </w:numPr>
        <w:spacing w:after="0" w:line="240" w:lineRule="auto"/>
        <w:jc w:val="both"/>
        <w:rPr>
          <w:rFonts w:ascii="Times New Roman" w:hAnsi="Times New Roman" w:cs="Times New Roman"/>
          <w:i/>
          <w:iCs/>
          <w:sz w:val="14"/>
          <w:szCs w:val="14"/>
        </w:rPr>
      </w:pPr>
      <w:r w:rsidRPr="007C79A1">
        <w:rPr>
          <w:rFonts w:ascii="Times New Roman" w:hAnsi="Times New Roman" w:cs="Times New Roman"/>
          <w:i/>
          <w:iCs/>
          <w:sz w:val="14"/>
          <w:szCs w:val="14"/>
        </w:rPr>
        <w:t>с отметкой налогового органа о принятии;</w:t>
      </w:r>
    </w:p>
    <w:p w:rsidR="00B00174" w:rsidRPr="007C79A1" w:rsidRDefault="00B00174" w:rsidP="00B00174">
      <w:pPr>
        <w:pStyle w:val="a5"/>
        <w:numPr>
          <w:ilvl w:val="0"/>
          <w:numId w:val="17"/>
        </w:numPr>
        <w:autoSpaceDE w:val="0"/>
        <w:autoSpaceDN w:val="0"/>
        <w:jc w:val="both"/>
        <w:rPr>
          <w:i/>
          <w:iCs/>
          <w:sz w:val="14"/>
          <w:szCs w:val="14"/>
        </w:rPr>
      </w:pPr>
      <w:r w:rsidRPr="007C79A1">
        <w:rPr>
          <w:i/>
          <w:iCs/>
          <w:sz w:val="14"/>
          <w:szCs w:val="14"/>
        </w:rPr>
        <w:t>в случае направления по почте - без отметки налогового органа о принятии, с приложением копии квитанции об отправке заказного письма с описью вложения, заверенной собственноручной подписью с указанием фамилии, имени,  (если иное не вытекает из закона или национального обычая) отчества  и печатью (в случае наличия);</w:t>
      </w:r>
    </w:p>
    <w:p w:rsidR="00B00174" w:rsidRPr="007C79A1" w:rsidRDefault="00B00174" w:rsidP="00B00174">
      <w:pPr>
        <w:pStyle w:val="a5"/>
        <w:numPr>
          <w:ilvl w:val="0"/>
          <w:numId w:val="17"/>
        </w:numPr>
        <w:autoSpaceDE w:val="0"/>
        <w:autoSpaceDN w:val="0"/>
        <w:jc w:val="both"/>
        <w:rPr>
          <w:i/>
          <w:iCs/>
          <w:sz w:val="14"/>
          <w:szCs w:val="14"/>
        </w:rPr>
      </w:pPr>
      <w:r w:rsidRPr="007C79A1">
        <w:rPr>
          <w:i/>
          <w:iCs/>
          <w:sz w:val="14"/>
          <w:szCs w:val="14"/>
        </w:rPr>
        <w:t>в случае передачи в электронном виде - копия подтверждения  отправки на бумажных носителях, заверенная собственноручной подписью с указанием фамилии, имени  (если иное не вытекает из закона или национального обычая) отчества и печатью (в случае наличия);</w:t>
      </w:r>
    </w:p>
    <w:p w:rsidR="00B00174" w:rsidRPr="007C79A1" w:rsidRDefault="00B00174" w:rsidP="00B00174">
      <w:pPr>
        <w:pStyle w:val="a5"/>
        <w:numPr>
          <w:ilvl w:val="0"/>
          <w:numId w:val="17"/>
        </w:numPr>
        <w:autoSpaceDE w:val="0"/>
        <w:autoSpaceDN w:val="0"/>
        <w:jc w:val="both"/>
        <w:rPr>
          <w:i/>
          <w:iCs/>
          <w:sz w:val="14"/>
          <w:szCs w:val="14"/>
        </w:rPr>
      </w:pPr>
      <w:r w:rsidRPr="007C79A1">
        <w:rPr>
          <w:i/>
          <w:iCs/>
          <w:sz w:val="14"/>
          <w:szCs w:val="14"/>
        </w:rPr>
        <w:t xml:space="preserve">в случае предоставления выписки из </w:t>
      </w:r>
      <w:proofErr w:type="spellStart"/>
      <w:r w:rsidRPr="007C79A1">
        <w:rPr>
          <w:i/>
          <w:iCs/>
          <w:sz w:val="14"/>
          <w:szCs w:val="14"/>
        </w:rPr>
        <w:t>оборотно</w:t>
      </w:r>
      <w:proofErr w:type="spellEnd"/>
      <w:r w:rsidRPr="007C79A1">
        <w:rPr>
          <w:i/>
          <w:iCs/>
          <w:sz w:val="14"/>
          <w:szCs w:val="14"/>
        </w:rPr>
        <w:t>-сальдовой ведомости и/или бизнес-плана</w:t>
      </w:r>
      <w:r>
        <w:rPr>
          <w:i/>
          <w:iCs/>
          <w:sz w:val="14"/>
          <w:szCs w:val="14"/>
        </w:rPr>
        <w:t xml:space="preserve"> </w:t>
      </w:r>
      <w:r w:rsidRPr="007C79A1">
        <w:rPr>
          <w:i/>
          <w:iCs/>
          <w:sz w:val="14"/>
          <w:szCs w:val="14"/>
        </w:rPr>
        <w:t xml:space="preserve">– копия документа, заверенная собственноручной подписью с указанием фамилии, имени,  отчества (при наличии последнего)  и печатью (в случае наличия).   </w:t>
      </w:r>
    </w:p>
  </w:footnote>
  <w:footnote w:id="9">
    <w:p w:rsidR="00B00174" w:rsidRPr="007C79A1" w:rsidRDefault="00B00174" w:rsidP="00B00174">
      <w:pPr>
        <w:pStyle w:val="a5"/>
        <w:ind w:left="-709" w:firstLine="284"/>
        <w:jc w:val="both"/>
        <w:rPr>
          <w:i/>
          <w:iCs/>
          <w:sz w:val="14"/>
          <w:szCs w:val="14"/>
        </w:rPr>
      </w:pPr>
      <w:r w:rsidRPr="004951EC">
        <w:rPr>
          <w:rStyle w:val="a7"/>
          <w:sz w:val="14"/>
          <w:szCs w:val="14"/>
        </w:rPr>
        <w:footnoteRef/>
      </w:r>
      <w:r w:rsidRPr="004951EC">
        <w:rPr>
          <w:sz w:val="14"/>
          <w:szCs w:val="14"/>
        </w:rPr>
        <w:t xml:space="preserve">  </w:t>
      </w:r>
      <w:proofErr w:type="gramStart"/>
      <w:r w:rsidRPr="007C79A1">
        <w:rPr>
          <w:i/>
          <w:iCs/>
          <w:sz w:val="14"/>
          <w:szCs w:val="14"/>
        </w:rPr>
        <w:t>Указом Президента Российской Федерации от 06.08.2014 №560 “О применении отдельных специальных экономических мер в целях обеспечения безопасности Российской Федерации” (далее - Указание) введен запрет либо ограничение на осуществление в течение 1 (одного) года со дня вступления в силу Указа внешнеэкономических операций, предусматривающих ввоз на территорию Российской Федерации отдельных видов сельскохозяйственной продукции, сырья и продовольствия, страной происхождения которых является государство, принявшее решение</w:t>
      </w:r>
      <w:proofErr w:type="gramEnd"/>
      <w:r w:rsidRPr="007C79A1">
        <w:rPr>
          <w:i/>
          <w:iCs/>
          <w:sz w:val="14"/>
          <w:szCs w:val="14"/>
        </w:rPr>
        <w:t xml:space="preserve"> о введении экономических санкций в отношении российских юридических и/или физических лиц или </w:t>
      </w:r>
      <w:proofErr w:type="gramStart"/>
      <w:r w:rsidRPr="007C79A1">
        <w:rPr>
          <w:i/>
          <w:iCs/>
          <w:sz w:val="14"/>
          <w:szCs w:val="14"/>
        </w:rPr>
        <w:t>присоединившееся</w:t>
      </w:r>
      <w:proofErr w:type="gramEnd"/>
      <w:r w:rsidRPr="007C79A1">
        <w:rPr>
          <w:i/>
          <w:iCs/>
          <w:sz w:val="14"/>
          <w:szCs w:val="14"/>
        </w:rPr>
        <w:t xml:space="preserve"> к такому решению, перечень которых определен Постановлением Российской Федерации от 07.08.2014 №778  “О мерах по реализации Указа Президента Российской Федерации от 06.08.2014 №560 “О применении отдельных специальных экономических мер в целях обеспечения безопасности Российской Федерации”</w:t>
      </w:r>
    </w:p>
  </w:footnote>
  <w:footnote w:id="10">
    <w:p w:rsidR="00B00174" w:rsidRPr="00D57F22" w:rsidRDefault="00B00174" w:rsidP="00B00174">
      <w:pPr>
        <w:pStyle w:val="a5"/>
        <w:rPr>
          <w:i/>
          <w:sz w:val="14"/>
          <w:szCs w:val="14"/>
        </w:rPr>
      </w:pPr>
      <w:r w:rsidRPr="007C4456">
        <w:rPr>
          <w:rStyle w:val="a7"/>
          <w:sz w:val="14"/>
          <w:szCs w:val="14"/>
        </w:rPr>
        <w:footnoteRef/>
      </w:r>
      <w:r>
        <w:t xml:space="preserve"> </w:t>
      </w:r>
      <w:r w:rsidRPr="00974056">
        <w:rPr>
          <w:i/>
          <w:sz w:val="14"/>
          <w:szCs w:val="14"/>
        </w:rPr>
        <w:t>В случае наличия печати.</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FC606A"/>
    <w:multiLevelType w:val="multilevel"/>
    <w:tmpl w:val="1FE2977A"/>
    <w:lvl w:ilvl="0">
      <w:start w:val="1"/>
      <w:numFmt w:val="decimal"/>
      <w:lvlText w:val="%1."/>
      <w:lvlJc w:val="left"/>
      <w:rPr>
        <w:rFonts w:hint="default"/>
        <w:b w:val="0"/>
        <w:bCs w:val="0"/>
        <w:i w:val="0"/>
        <w:iCs w:val="0"/>
        <w:smallCaps w:val="0"/>
        <w:strike w:val="0"/>
        <w:color w:val="000000"/>
        <w:spacing w:val="10"/>
        <w:w w:val="100"/>
        <w:position w:val="0"/>
        <w:sz w:val="22"/>
        <w:szCs w:val="22"/>
        <w:u w:val="none"/>
        <w:lang w:val="ru-RU" w:eastAsia="ru-RU" w:bidi="ru-RU"/>
      </w:rPr>
    </w:lvl>
    <w:lvl w:ilvl="1">
      <w:start w:val="1"/>
      <w:numFmt w:val="decimal"/>
      <w:lvlText w:val="%1.%2."/>
      <w:lvlJc w:val="left"/>
      <w:rPr>
        <w:rFonts w:ascii="Tahoma" w:eastAsia="Times New Roman" w:hAnsi="Tahoma" w:cs="Tahoma" w:hint="default"/>
        <w:b w:val="0"/>
        <w:bCs w:val="0"/>
        <w:i w:val="0"/>
        <w:iCs w:val="0"/>
        <w:smallCaps w:val="0"/>
        <w:strike w:val="0"/>
        <w:color w:val="1F497D"/>
        <w:spacing w:val="1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F49161E"/>
    <w:multiLevelType w:val="hybridMultilevel"/>
    <w:tmpl w:val="6772F4EA"/>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5C36E8BE">
      <w:start w:val="1"/>
      <w:numFmt w:val="bullet"/>
      <w:lvlText w:val=""/>
      <w:lvlJc w:val="left"/>
      <w:pPr>
        <w:ind w:left="107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2A318A0"/>
    <w:multiLevelType w:val="multilevel"/>
    <w:tmpl w:val="B94C118E"/>
    <w:lvl w:ilvl="0">
      <w:start w:val="1"/>
      <w:numFmt w:val="bullet"/>
      <w:lvlText w:val=""/>
      <w:lvlJc w:val="left"/>
      <w:rPr>
        <w:rFonts w:ascii="Symbol" w:hAnsi="Symbol" w:hint="default"/>
        <w:b w:val="0"/>
        <w:bCs w:val="0"/>
        <w:i w:val="0"/>
        <w:iCs w:val="0"/>
        <w:smallCaps/>
        <w:strike w:val="0"/>
        <w:color w:val="000000"/>
        <w:spacing w:val="1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70013A1"/>
    <w:multiLevelType w:val="hybridMultilevel"/>
    <w:tmpl w:val="69C2C710"/>
    <w:lvl w:ilvl="0" w:tplc="8036FE00">
      <w:start w:val="1"/>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6DE4DC0"/>
    <w:multiLevelType w:val="hybridMultilevel"/>
    <w:tmpl w:val="2772C090"/>
    <w:lvl w:ilvl="0" w:tplc="30DCB96A">
      <w:start w:val="1"/>
      <w:numFmt w:val="bullet"/>
      <w:lvlText w:val="-"/>
      <w:lvlJc w:val="left"/>
      <w:pPr>
        <w:ind w:left="436" w:hanging="360"/>
      </w:pPr>
      <w:rPr>
        <w:rFonts w:ascii="Arial" w:eastAsia="Times New Roman" w:hAnsi="Arial" w:cs="Times New Roman" w:hint="default"/>
      </w:rPr>
    </w:lvl>
    <w:lvl w:ilvl="1" w:tplc="04190003" w:tentative="1">
      <w:start w:val="1"/>
      <w:numFmt w:val="bullet"/>
      <w:lvlText w:val="o"/>
      <w:lvlJc w:val="left"/>
      <w:pPr>
        <w:ind w:left="1156" w:hanging="360"/>
      </w:pPr>
      <w:rPr>
        <w:rFonts w:ascii="Courier New" w:hAnsi="Courier New" w:cs="Courier New" w:hint="default"/>
      </w:rPr>
    </w:lvl>
    <w:lvl w:ilvl="2" w:tplc="04190005" w:tentative="1">
      <w:start w:val="1"/>
      <w:numFmt w:val="bullet"/>
      <w:lvlText w:val=""/>
      <w:lvlJc w:val="left"/>
      <w:pPr>
        <w:ind w:left="1876" w:hanging="360"/>
      </w:pPr>
      <w:rPr>
        <w:rFonts w:ascii="Wingdings" w:hAnsi="Wingdings" w:hint="default"/>
      </w:rPr>
    </w:lvl>
    <w:lvl w:ilvl="3" w:tplc="04190001" w:tentative="1">
      <w:start w:val="1"/>
      <w:numFmt w:val="bullet"/>
      <w:lvlText w:val=""/>
      <w:lvlJc w:val="left"/>
      <w:pPr>
        <w:ind w:left="2596" w:hanging="360"/>
      </w:pPr>
      <w:rPr>
        <w:rFonts w:ascii="Symbol" w:hAnsi="Symbol" w:hint="default"/>
      </w:rPr>
    </w:lvl>
    <w:lvl w:ilvl="4" w:tplc="04190003" w:tentative="1">
      <w:start w:val="1"/>
      <w:numFmt w:val="bullet"/>
      <w:lvlText w:val="o"/>
      <w:lvlJc w:val="left"/>
      <w:pPr>
        <w:ind w:left="3316" w:hanging="360"/>
      </w:pPr>
      <w:rPr>
        <w:rFonts w:ascii="Courier New" w:hAnsi="Courier New" w:cs="Courier New" w:hint="default"/>
      </w:rPr>
    </w:lvl>
    <w:lvl w:ilvl="5" w:tplc="04190005" w:tentative="1">
      <w:start w:val="1"/>
      <w:numFmt w:val="bullet"/>
      <w:lvlText w:val=""/>
      <w:lvlJc w:val="left"/>
      <w:pPr>
        <w:ind w:left="4036" w:hanging="360"/>
      </w:pPr>
      <w:rPr>
        <w:rFonts w:ascii="Wingdings" w:hAnsi="Wingdings" w:hint="default"/>
      </w:rPr>
    </w:lvl>
    <w:lvl w:ilvl="6" w:tplc="04190001" w:tentative="1">
      <w:start w:val="1"/>
      <w:numFmt w:val="bullet"/>
      <w:lvlText w:val=""/>
      <w:lvlJc w:val="left"/>
      <w:pPr>
        <w:ind w:left="4756" w:hanging="360"/>
      </w:pPr>
      <w:rPr>
        <w:rFonts w:ascii="Symbol" w:hAnsi="Symbol" w:hint="default"/>
      </w:rPr>
    </w:lvl>
    <w:lvl w:ilvl="7" w:tplc="04190003" w:tentative="1">
      <w:start w:val="1"/>
      <w:numFmt w:val="bullet"/>
      <w:lvlText w:val="o"/>
      <w:lvlJc w:val="left"/>
      <w:pPr>
        <w:ind w:left="5476" w:hanging="360"/>
      </w:pPr>
      <w:rPr>
        <w:rFonts w:ascii="Courier New" w:hAnsi="Courier New" w:cs="Courier New" w:hint="default"/>
      </w:rPr>
    </w:lvl>
    <w:lvl w:ilvl="8" w:tplc="04190005" w:tentative="1">
      <w:start w:val="1"/>
      <w:numFmt w:val="bullet"/>
      <w:lvlText w:val=""/>
      <w:lvlJc w:val="left"/>
      <w:pPr>
        <w:ind w:left="6196" w:hanging="360"/>
      </w:pPr>
      <w:rPr>
        <w:rFonts w:ascii="Wingdings" w:hAnsi="Wingdings" w:hint="default"/>
      </w:rPr>
    </w:lvl>
  </w:abstractNum>
  <w:abstractNum w:abstractNumId="5">
    <w:nsid w:val="26E44129"/>
    <w:multiLevelType w:val="hybridMultilevel"/>
    <w:tmpl w:val="EADCA962"/>
    <w:lvl w:ilvl="0" w:tplc="68480B82">
      <w:start w:val="1"/>
      <w:numFmt w:val="bullet"/>
      <w:lvlText w:val=""/>
      <w:lvlJc w:val="left"/>
      <w:pPr>
        <w:tabs>
          <w:tab w:val="num" w:pos="2341"/>
        </w:tabs>
        <w:ind w:left="2341" w:hanging="360"/>
      </w:pPr>
      <w:rPr>
        <w:rFonts w:ascii="Symbol" w:hAnsi="Symbol" w:hint="default"/>
      </w:rPr>
    </w:lvl>
    <w:lvl w:ilvl="1" w:tplc="377ABB2C">
      <w:start w:val="1"/>
      <w:numFmt w:val="decimal"/>
      <w:lvlText w:val="%2."/>
      <w:lvlJc w:val="left"/>
      <w:pPr>
        <w:tabs>
          <w:tab w:val="num" w:pos="1981"/>
        </w:tabs>
        <w:ind w:left="1981" w:hanging="360"/>
      </w:pPr>
      <w:rPr>
        <w:rFonts w:cs="Times New Roman"/>
      </w:rPr>
    </w:lvl>
    <w:lvl w:ilvl="2" w:tplc="04190005">
      <w:start w:val="1"/>
      <w:numFmt w:val="bullet"/>
      <w:lvlText w:val=""/>
      <w:lvlJc w:val="left"/>
      <w:pPr>
        <w:tabs>
          <w:tab w:val="num" w:pos="2701"/>
        </w:tabs>
        <w:ind w:left="2701" w:hanging="360"/>
      </w:pPr>
      <w:rPr>
        <w:rFonts w:ascii="Wingdings" w:hAnsi="Wingdings" w:hint="default"/>
      </w:rPr>
    </w:lvl>
    <w:lvl w:ilvl="3" w:tplc="04190001">
      <w:start w:val="1"/>
      <w:numFmt w:val="bullet"/>
      <w:lvlText w:val=""/>
      <w:lvlJc w:val="left"/>
      <w:pPr>
        <w:tabs>
          <w:tab w:val="num" w:pos="3421"/>
        </w:tabs>
        <w:ind w:left="3421" w:hanging="360"/>
      </w:pPr>
      <w:rPr>
        <w:rFonts w:ascii="Symbol" w:hAnsi="Symbol" w:hint="default"/>
      </w:rPr>
    </w:lvl>
    <w:lvl w:ilvl="4" w:tplc="04190003">
      <w:start w:val="1"/>
      <w:numFmt w:val="bullet"/>
      <w:lvlText w:val="o"/>
      <w:lvlJc w:val="left"/>
      <w:pPr>
        <w:tabs>
          <w:tab w:val="num" w:pos="4141"/>
        </w:tabs>
        <w:ind w:left="4141" w:hanging="360"/>
      </w:pPr>
      <w:rPr>
        <w:rFonts w:ascii="Courier New" w:hAnsi="Courier New" w:cs="Times New Roman" w:hint="default"/>
      </w:rPr>
    </w:lvl>
    <w:lvl w:ilvl="5" w:tplc="04190005">
      <w:start w:val="1"/>
      <w:numFmt w:val="bullet"/>
      <w:lvlText w:val=""/>
      <w:lvlJc w:val="left"/>
      <w:pPr>
        <w:tabs>
          <w:tab w:val="num" w:pos="4861"/>
        </w:tabs>
        <w:ind w:left="4861" w:hanging="360"/>
      </w:pPr>
      <w:rPr>
        <w:rFonts w:ascii="Wingdings" w:hAnsi="Wingdings" w:hint="default"/>
      </w:rPr>
    </w:lvl>
    <w:lvl w:ilvl="6" w:tplc="04190001">
      <w:start w:val="1"/>
      <w:numFmt w:val="bullet"/>
      <w:lvlText w:val=""/>
      <w:lvlJc w:val="left"/>
      <w:pPr>
        <w:tabs>
          <w:tab w:val="num" w:pos="5581"/>
        </w:tabs>
        <w:ind w:left="5581" w:hanging="360"/>
      </w:pPr>
      <w:rPr>
        <w:rFonts w:ascii="Symbol" w:hAnsi="Symbol" w:hint="default"/>
      </w:rPr>
    </w:lvl>
    <w:lvl w:ilvl="7" w:tplc="04190003">
      <w:start w:val="1"/>
      <w:numFmt w:val="bullet"/>
      <w:lvlText w:val="o"/>
      <w:lvlJc w:val="left"/>
      <w:pPr>
        <w:tabs>
          <w:tab w:val="num" w:pos="6301"/>
        </w:tabs>
        <w:ind w:left="6301" w:hanging="360"/>
      </w:pPr>
      <w:rPr>
        <w:rFonts w:ascii="Courier New" w:hAnsi="Courier New" w:cs="Times New Roman" w:hint="default"/>
      </w:rPr>
    </w:lvl>
    <w:lvl w:ilvl="8" w:tplc="04190005">
      <w:start w:val="1"/>
      <w:numFmt w:val="bullet"/>
      <w:lvlText w:val=""/>
      <w:lvlJc w:val="left"/>
      <w:pPr>
        <w:tabs>
          <w:tab w:val="num" w:pos="7021"/>
        </w:tabs>
        <w:ind w:left="7021" w:hanging="360"/>
      </w:pPr>
      <w:rPr>
        <w:rFonts w:ascii="Wingdings" w:hAnsi="Wingdings" w:hint="default"/>
      </w:rPr>
    </w:lvl>
  </w:abstractNum>
  <w:abstractNum w:abstractNumId="6">
    <w:nsid w:val="28881885"/>
    <w:multiLevelType w:val="multilevel"/>
    <w:tmpl w:val="B8507078"/>
    <w:lvl w:ilvl="0">
      <w:start w:val="1"/>
      <w:numFmt w:val="bullet"/>
      <w:lvlText w:val=""/>
      <w:lvlJc w:val="left"/>
      <w:rPr>
        <w:rFonts w:ascii="Symbol" w:hAnsi="Symbol" w:hint="default"/>
        <w:b w:val="0"/>
        <w:bCs w:val="0"/>
        <w:i w:val="0"/>
        <w:iCs w:val="0"/>
        <w:smallCaps w:val="0"/>
        <w:strike w:val="0"/>
        <w:color w:val="000000"/>
        <w:spacing w:val="1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EC57D55"/>
    <w:multiLevelType w:val="hybridMultilevel"/>
    <w:tmpl w:val="C74682F0"/>
    <w:lvl w:ilvl="0" w:tplc="04190001">
      <w:start w:val="1"/>
      <w:numFmt w:val="bullet"/>
      <w:lvlText w:val=""/>
      <w:lvlJc w:val="left"/>
      <w:pPr>
        <w:ind w:left="2487"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8">
    <w:nsid w:val="418E2E7E"/>
    <w:multiLevelType w:val="hybridMultilevel"/>
    <w:tmpl w:val="2BC8160A"/>
    <w:lvl w:ilvl="0" w:tplc="8A5A2FB2">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9">
    <w:nsid w:val="455B65C4"/>
    <w:multiLevelType w:val="multilevel"/>
    <w:tmpl w:val="B3EA905E"/>
    <w:lvl w:ilvl="0">
      <w:start w:val="1"/>
      <w:numFmt w:val="bullet"/>
      <w:lvlText w:val=""/>
      <w:lvlJc w:val="left"/>
      <w:rPr>
        <w:rFonts w:ascii="Symbol" w:hAnsi="Symbol" w:hint="default"/>
        <w:b w:val="0"/>
        <w:bCs w:val="0"/>
        <w:i w:val="0"/>
        <w:iCs w:val="0"/>
        <w:smallCaps/>
        <w:strike w:val="0"/>
        <w:color w:val="000000"/>
        <w:spacing w:val="1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A171C33"/>
    <w:multiLevelType w:val="multilevel"/>
    <w:tmpl w:val="7ADAA0DA"/>
    <w:lvl w:ilvl="0">
      <w:start w:val="1"/>
      <w:numFmt w:val="decimal"/>
      <w:lvlText w:val="%1."/>
      <w:lvlJc w:val="left"/>
      <w:pPr>
        <w:tabs>
          <w:tab w:val="num" w:pos="502"/>
        </w:tabs>
        <w:ind w:left="502" w:hanging="360"/>
      </w:pPr>
      <w:rPr>
        <w:rFonts w:cs="Times New Roman"/>
        <w:b w:val="0"/>
        <w:bCs w:val="0"/>
        <w:sz w:val="20"/>
        <w:szCs w:val="2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1">
    <w:nsid w:val="537877CC"/>
    <w:multiLevelType w:val="hybridMultilevel"/>
    <w:tmpl w:val="66BA5EE6"/>
    <w:lvl w:ilvl="0" w:tplc="FFFFFFFF">
      <w:start w:val="1"/>
      <w:numFmt w:val="bullet"/>
      <w:lvlText w:val=""/>
      <w:lvlJc w:val="left"/>
      <w:pPr>
        <w:ind w:left="720" w:hanging="360"/>
      </w:pPr>
      <w:rPr>
        <w:rFonts w:ascii="Symbol"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56F197D"/>
    <w:multiLevelType w:val="multilevel"/>
    <w:tmpl w:val="01882BAA"/>
    <w:lvl w:ilvl="0">
      <w:start w:val="1"/>
      <w:numFmt w:val="bullet"/>
      <w:lvlText w:val=""/>
      <w:lvlJc w:val="left"/>
      <w:rPr>
        <w:rFonts w:ascii="Symbol" w:hAnsi="Symbol" w:hint="default"/>
        <w:b w:val="0"/>
        <w:bCs w:val="0"/>
        <w:i w:val="0"/>
        <w:iCs w:val="0"/>
        <w:smallCaps w:val="0"/>
        <w:strike w:val="0"/>
        <w:color w:val="000000"/>
        <w:spacing w:val="1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5FF220F"/>
    <w:multiLevelType w:val="multilevel"/>
    <w:tmpl w:val="04AA524E"/>
    <w:lvl w:ilvl="0">
      <w:start w:val="2"/>
      <w:numFmt w:val="decimal"/>
      <w:lvlText w:val="%1."/>
      <w:lvlJc w:val="left"/>
      <w:pPr>
        <w:tabs>
          <w:tab w:val="num" w:pos="360"/>
        </w:tabs>
        <w:ind w:left="360" w:hanging="360"/>
      </w:pPr>
      <w:rPr>
        <w:rFonts w:cs="Times New Roman" w:hint="default"/>
      </w:rPr>
    </w:lvl>
    <w:lvl w:ilvl="1">
      <w:numFmt w:val="decimal"/>
      <w:pStyle w:val="a"/>
      <w:isLgl/>
      <w:lvlText w:val="%1."/>
      <w:lvlJc w:val="left"/>
      <w:pPr>
        <w:tabs>
          <w:tab w:val="num" w:pos="465"/>
        </w:tabs>
        <w:ind w:left="465" w:hanging="465"/>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4">
    <w:nsid w:val="6ABA3340"/>
    <w:multiLevelType w:val="hybridMultilevel"/>
    <w:tmpl w:val="34608E90"/>
    <w:lvl w:ilvl="0" w:tplc="04190001">
      <w:start w:val="1"/>
      <w:numFmt w:val="bullet"/>
      <w:lvlText w:val=""/>
      <w:lvlJc w:val="left"/>
      <w:pPr>
        <w:ind w:left="436" w:hanging="360"/>
      </w:pPr>
      <w:rPr>
        <w:rFonts w:ascii="Symbol" w:hAnsi="Symbol" w:hint="default"/>
      </w:rPr>
    </w:lvl>
    <w:lvl w:ilvl="1" w:tplc="04190003" w:tentative="1">
      <w:start w:val="1"/>
      <w:numFmt w:val="bullet"/>
      <w:lvlText w:val="o"/>
      <w:lvlJc w:val="left"/>
      <w:pPr>
        <w:ind w:left="1156" w:hanging="360"/>
      </w:pPr>
      <w:rPr>
        <w:rFonts w:ascii="Courier New" w:hAnsi="Courier New" w:cs="Courier New" w:hint="default"/>
      </w:rPr>
    </w:lvl>
    <w:lvl w:ilvl="2" w:tplc="04190005" w:tentative="1">
      <w:start w:val="1"/>
      <w:numFmt w:val="bullet"/>
      <w:lvlText w:val=""/>
      <w:lvlJc w:val="left"/>
      <w:pPr>
        <w:ind w:left="1876" w:hanging="360"/>
      </w:pPr>
      <w:rPr>
        <w:rFonts w:ascii="Wingdings" w:hAnsi="Wingdings" w:hint="default"/>
      </w:rPr>
    </w:lvl>
    <w:lvl w:ilvl="3" w:tplc="04190001" w:tentative="1">
      <w:start w:val="1"/>
      <w:numFmt w:val="bullet"/>
      <w:lvlText w:val=""/>
      <w:lvlJc w:val="left"/>
      <w:pPr>
        <w:ind w:left="2596" w:hanging="360"/>
      </w:pPr>
      <w:rPr>
        <w:rFonts w:ascii="Symbol" w:hAnsi="Symbol" w:hint="default"/>
      </w:rPr>
    </w:lvl>
    <w:lvl w:ilvl="4" w:tplc="04190003" w:tentative="1">
      <w:start w:val="1"/>
      <w:numFmt w:val="bullet"/>
      <w:lvlText w:val="o"/>
      <w:lvlJc w:val="left"/>
      <w:pPr>
        <w:ind w:left="3316" w:hanging="360"/>
      </w:pPr>
      <w:rPr>
        <w:rFonts w:ascii="Courier New" w:hAnsi="Courier New" w:cs="Courier New" w:hint="default"/>
      </w:rPr>
    </w:lvl>
    <w:lvl w:ilvl="5" w:tplc="04190005" w:tentative="1">
      <w:start w:val="1"/>
      <w:numFmt w:val="bullet"/>
      <w:lvlText w:val=""/>
      <w:lvlJc w:val="left"/>
      <w:pPr>
        <w:ind w:left="4036" w:hanging="360"/>
      </w:pPr>
      <w:rPr>
        <w:rFonts w:ascii="Wingdings" w:hAnsi="Wingdings" w:hint="default"/>
      </w:rPr>
    </w:lvl>
    <w:lvl w:ilvl="6" w:tplc="04190001" w:tentative="1">
      <w:start w:val="1"/>
      <w:numFmt w:val="bullet"/>
      <w:lvlText w:val=""/>
      <w:lvlJc w:val="left"/>
      <w:pPr>
        <w:ind w:left="4756" w:hanging="360"/>
      </w:pPr>
      <w:rPr>
        <w:rFonts w:ascii="Symbol" w:hAnsi="Symbol" w:hint="default"/>
      </w:rPr>
    </w:lvl>
    <w:lvl w:ilvl="7" w:tplc="04190003" w:tentative="1">
      <w:start w:val="1"/>
      <w:numFmt w:val="bullet"/>
      <w:lvlText w:val="o"/>
      <w:lvlJc w:val="left"/>
      <w:pPr>
        <w:ind w:left="5476" w:hanging="360"/>
      </w:pPr>
      <w:rPr>
        <w:rFonts w:ascii="Courier New" w:hAnsi="Courier New" w:cs="Courier New" w:hint="default"/>
      </w:rPr>
    </w:lvl>
    <w:lvl w:ilvl="8" w:tplc="04190005" w:tentative="1">
      <w:start w:val="1"/>
      <w:numFmt w:val="bullet"/>
      <w:lvlText w:val=""/>
      <w:lvlJc w:val="left"/>
      <w:pPr>
        <w:ind w:left="6196" w:hanging="360"/>
      </w:pPr>
      <w:rPr>
        <w:rFonts w:ascii="Wingdings" w:hAnsi="Wingdings" w:hint="default"/>
      </w:rPr>
    </w:lvl>
  </w:abstractNum>
  <w:abstractNum w:abstractNumId="15">
    <w:nsid w:val="6B9E54BC"/>
    <w:multiLevelType w:val="hybridMultilevel"/>
    <w:tmpl w:val="936E54EC"/>
    <w:lvl w:ilvl="0" w:tplc="770694E6">
      <w:start w:val="1"/>
      <w:numFmt w:val="decimal"/>
      <w:lvlText w:val="%1."/>
      <w:lvlJc w:val="left"/>
      <w:pPr>
        <w:tabs>
          <w:tab w:val="num" w:pos="720"/>
        </w:tabs>
        <w:ind w:left="720" w:hanging="360"/>
      </w:pPr>
      <w:rPr>
        <w:rFonts w:hint="default"/>
      </w:rPr>
    </w:lvl>
    <w:lvl w:ilvl="1" w:tplc="BEF08F4A">
      <w:start w:val="1"/>
      <w:numFmt w:val="bullet"/>
      <w:lvlText w:val=""/>
      <w:lvlJc w:val="left"/>
      <w:pPr>
        <w:tabs>
          <w:tab w:val="num" w:pos="2062"/>
        </w:tabs>
        <w:ind w:left="2062" w:hanging="360"/>
      </w:pPr>
      <w:rPr>
        <w:rFonts w:ascii="Symbol" w:hAnsi="Symbol" w:cs="Times New Roman" w:hint="default"/>
      </w:rPr>
    </w:lvl>
    <w:lvl w:ilvl="2" w:tplc="82EC0A26">
      <w:start w:val="1"/>
      <w:numFmt w:val="lowerRoman"/>
      <w:lvlText w:val="%3."/>
      <w:lvlJc w:val="right"/>
      <w:pPr>
        <w:tabs>
          <w:tab w:val="num" w:pos="2160"/>
        </w:tabs>
        <w:ind w:left="2160" w:hanging="180"/>
      </w:pPr>
    </w:lvl>
    <w:lvl w:ilvl="3" w:tplc="B45801A4">
      <w:start w:val="1"/>
      <w:numFmt w:val="decimal"/>
      <w:lvlText w:val="%4."/>
      <w:lvlJc w:val="left"/>
      <w:pPr>
        <w:tabs>
          <w:tab w:val="num" w:pos="2880"/>
        </w:tabs>
        <w:ind w:left="2880" w:hanging="360"/>
      </w:pPr>
    </w:lvl>
    <w:lvl w:ilvl="4" w:tplc="30BE62C4">
      <w:start w:val="1"/>
      <w:numFmt w:val="lowerLetter"/>
      <w:lvlText w:val="%5."/>
      <w:lvlJc w:val="left"/>
      <w:pPr>
        <w:tabs>
          <w:tab w:val="num" w:pos="3600"/>
        </w:tabs>
        <w:ind w:left="3600" w:hanging="360"/>
      </w:pPr>
    </w:lvl>
    <w:lvl w:ilvl="5" w:tplc="86504396">
      <w:start w:val="1"/>
      <w:numFmt w:val="lowerRoman"/>
      <w:lvlText w:val="%6."/>
      <w:lvlJc w:val="right"/>
      <w:pPr>
        <w:tabs>
          <w:tab w:val="num" w:pos="4320"/>
        </w:tabs>
        <w:ind w:left="4320" w:hanging="180"/>
      </w:pPr>
    </w:lvl>
    <w:lvl w:ilvl="6" w:tplc="61D8FC3C">
      <w:start w:val="1"/>
      <w:numFmt w:val="decimal"/>
      <w:lvlText w:val="%7."/>
      <w:lvlJc w:val="left"/>
      <w:pPr>
        <w:tabs>
          <w:tab w:val="num" w:pos="5040"/>
        </w:tabs>
        <w:ind w:left="5040" w:hanging="360"/>
      </w:pPr>
    </w:lvl>
    <w:lvl w:ilvl="7" w:tplc="4C4C72A0">
      <w:start w:val="1"/>
      <w:numFmt w:val="lowerLetter"/>
      <w:lvlText w:val="%8."/>
      <w:lvlJc w:val="left"/>
      <w:pPr>
        <w:tabs>
          <w:tab w:val="num" w:pos="5760"/>
        </w:tabs>
        <w:ind w:left="5760" w:hanging="360"/>
      </w:pPr>
    </w:lvl>
    <w:lvl w:ilvl="8" w:tplc="E76A8D00">
      <w:start w:val="1"/>
      <w:numFmt w:val="lowerRoman"/>
      <w:lvlText w:val="%9."/>
      <w:lvlJc w:val="right"/>
      <w:pPr>
        <w:tabs>
          <w:tab w:val="num" w:pos="6480"/>
        </w:tabs>
        <w:ind w:left="6480" w:hanging="180"/>
      </w:pPr>
    </w:lvl>
  </w:abstractNum>
  <w:abstractNum w:abstractNumId="16">
    <w:nsid w:val="6CF11ECA"/>
    <w:multiLevelType w:val="hybridMultilevel"/>
    <w:tmpl w:val="8DA43236"/>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2006" w:hanging="360"/>
      </w:pPr>
      <w:rPr>
        <w:rFonts w:ascii="Courier New" w:hAnsi="Courier New" w:cs="Courier New" w:hint="default"/>
      </w:rPr>
    </w:lvl>
    <w:lvl w:ilvl="2" w:tplc="04190005" w:tentative="1">
      <w:start w:val="1"/>
      <w:numFmt w:val="bullet"/>
      <w:lvlText w:val=""/>
      <w:lvlJc w:val="left"/>
      <w:pPr>
        <w:ind w:left="2726" w:hanging="360"/>
      </w:pPr>
      <w:rPr>
        <w:rFonts w:ascii="Wingdings" w:hAnsi="Wingdings" w:hint="default"/>
      </w:rPr>
    </w:lvl>
    <w:lvl w:ilvl="3" w:tplc="04190001" w:tentative="1">
      <w:start w:val="1"/>
      <w:numFmt w:val="bullet"/>
      <w:lvlText w:val=""/>
      <w:lvlJc w:val="left"/>
      <w:pPr>
        <w:ind w:left="3446" w:hanging="360"/>
      </w:pPr>
      <w:rPr>
        <w:rFonts w:ascii="Symbol" w:hAnsi="Symbol" w:hint="default"/>
      </w:rPr>
    </w:lvl>
    <w:lvl w:ilvl="4" w:tplc="04190003" w:tentative="1">
      <w:start w:val="1"/>
      <w:numFmt w:val="bullet"/>
      <w:lvlText w:val="o"/>
      <w:lvlJc w:val="left"/>
      <w:pPr>
        <w:ind w:left="4166" w:hanging="360"/>
      </w:pPr>
      <w:rPr>
        <w:rFonts w:ascii="Courier New" w:hAnsi="Courier New" w:cs="Courier New" w:hint="default"/>
      </w:rPr>
    </w:lvl>
    <w:lvl w:ilvl="5" w:tplc="04190005" w:tentative="1">
      <w:start w:val="1"/>
      <w:numFmt w:val="bullet"/>
      <w:lvlText w:val=""/>
      <w:lvlJc w:val="left"/>
      <w:pPr>
        <w:ind w:left="4886" w:hanging="360"/>
      </w:pPr>
      <w:rPr>
        <w:rFonts w:ascii="Wingdings" w:hAnsi="Wingdings" w:hint="default"/>
      </w:rPr>
    </w:lvl>
    <w:lvl w:ilvl="6" w:tplc="04190001" w:tentative="1">
      <w:start w:val="1"/>
      <w:numFmt w:val="bullet"/>
      <w:lvlText w:val=""/>
      <w:lvlJc w:val="left"/>
      <w:pPr>
        <w:ind w:left="5606" w:hanging="360"/>
      </w:pPr>
      <w:rPr>
        <w:rFonts w:ascii="Symbol" w:hAnsi="Symbol" w:hint="default"/>
      </w:rPr>
    </w:lvl>
    <w:lvl w:ilvl="7" w:tplc="04190003" w:tentative="1">
      <w:start w:val="1"/>
      <w:numFmt w:val="bullet"/>
      <w:lvlText w:val="o"/>
      <w:lvlJc w:val="left"/>
      <w:pPr>
        <w:ind w:left="6326" w:hanging="360"/>
      </w:pPr>
      <w:rPr>
        <w:rFonts w:ascii="Courier New" w:hAnsi="Courier New" w:cs="Courier New" w:hint="default"/>
      </w:rPr>
    </w:lvl>
    <w:lvl w:ilvl="8" w:tplc="04190005" w:tentative="1">
      <w:start w:val="1"/>
      <w:numFmt w:val="bullet"/>
      <w:lvlText w:val=""/>
      <w:lvlJc w:val="left"/>
      <w:pPr>
        <w:ind w:left="7046" w:hanging="360"/>
      </w:pPr>
      <w:rPr>
        <w:rFonts w:ascii="Wingdings" w:hAnsi="Wingdings" w:hint="default"/>
      </w:rPr>
    </w:lvl>
  </w:abstractNum>
  <w:abstractNum w:abstractNumId="17">
    <w:nsid w:val="6D8559BA"/>
    <w:multiLevelType w:val="hybridMultilevel"/>
    <w:tmpl w:val="1BE8110A"/>
    <w:lvl w:ilvl="0" w:tplc="0AEC6038">
      <w:start w:val="1"/>
      <w:numFmt w:val="bullet"/>
      <w:lvlText w:val=""/>
      <w:lvlJc w:val="left"/>
      <w:pPr>
        <w:tabs>
          <w:tab w:val="num" w:pos="720"/>
        </w:tabs>
        <w:ind w:left="720" w:hanging="360"/>
      </w:pPr>
      <w:rPr>
        <w:rFonts w:ascii="Symbol" w:hAnsi="Symbol"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Times New Roman" w:hint="default"/>
      </w:rPr>
    </w:lvl>
    <w:lvl w:ilvl="3" w:tplc="04190001">
      <w:start w:val="1"/>
      <w:numFmt w:val="bullet"/>
      <w:lvlText w:val=""/>
      <w:lvlJc w:val="left"/>
      <w:pPr>
        <w:tabs>
          <w:tab w:val="num" w:pos="2880"/>
        </w:tabs>
        <w:ind w:left="2880" w:hanging="360"/>
      </w:pPr>
      <w:rPr>
        <w:rFonts w:ascii="Symbol" w:hAnsi="Symbol" w:cs="Times New Roman"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Times New Roman" w:hint="default"/>
      </w:rPr>
    </w:lvl>
    <w:lvl w:ilvl="6" w:tplc="04190001">
      <w:start w:val="1"/>
      <w:numFmt w:val="bullet"/>
      <w:lvlText w:val=""/>
      <w:lvlJc w:val="left"/>
      <w:pPr>
        <w:tabs>
          <w:tab w:val="num" w:pos="5040"/>
        </w:tabs>
        <w:ind w:left="5040" w:hanging="360"/>
      </w:pPr>
      <w:rPr>
        <w:rFonts w:ascii="Symbol" w:hAnsi="Symbol" w:cs="Times New Roman"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Times New Roman" w:hint="default"/>
      </w:rPr>
    </w:lvl>
  </w:abstractNum>
  <w:abstractNum w:abstractNumId="18">
    <w:nsid w:val="6E9D4F34"/>
    <w:multiLevelType w:val="hybridMultilevel"/>
    <w:tmpl w:val="A734234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
    <w:nsid w:val="6FBC5A67"/>
    <w:multiLevelType w:val="multilevel"/>
    <w:tmpl w:val="21B21C3C"/>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sz w:val="20"/>
        <w:szCs w:val="20"/>
      </w:rPr>
    </w:lvl>
    <w:lvl w:ilvl="2">
      <w:start w:val="1"/>
      <w:numFmt w:val="russianLower"/>
      <w:lvlText w:val="%3"/>
      <w:lvlJc w:val="left"/>
      <w:pPr>
        <w:ind w:left="0" w:firstLine="0"/>
      </w:pPr>
      <w:rPr>
        <w:rFonts w:hint="default"/>
        <w:color w:val="auto"/>
        <w:sz w:val="18"/>
        <w:szCs w:val="18"/>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num w:numId="1">
    <w:abstractNumId w:val="5"/>
  </w:num>
  <w:num w:numId="2">
    <w:abstractNumId w:val="0"/>
  </w:num>
  <w:num w:numId="3">
    <w:abstractNumId w:val="6"/>
  </w:num>
  <w:num w:numId="4">
    <w:abstractNumId w:val="12"/>
  </w:num>
  <w:num w:numId="5">
    <w:abstractNumId w:val="9"/>
  </w:num>
  <w:num w:numId="6">
    <w:abstractNumId w:val="2"/>
  </w:num>
  <w:num w:numId="7">
    <w:abstractNumId w:val="1"/>
  </w:num>
  <w:num w:numId="8">
    <w:abstractNumId w:val="19"/>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num>
  <w:num w:numId="11">
    <w:abstractNumId w:val="18"/>
  </w:num>
  <w:num w:numId="12">
    <w:abstractNumId w:val="8"/>
  </w:num>
  <w:num w:numId="13">
    <w:abstractNumId w:val="15"/>
  </w:num>
  <w:num w:numId="14">
    <w:abstractNumId w:val="17"/>
  </w:num>
  <w:num w:numId="15">
    <w:abstractNumId w:val="14"/>
  </w:num>
  <w:num w:numId="16">
    <w:abstractNumId w:val="11"/>
  </w:num>
  <w:num w:numId="17">
    <w:abstractNumId w:val="4"/>
  </w:num>
  <w:num w:numId="18">
    <w:abstractNumId w:val="3"/>
  </w:num>
  <w:num w:numId="19">
    <w:abstractNumId w:val="16"/>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proofState w:spelling="clean" w:grammar="clean"/>
  <w:documentProtection w:edit="forms" w:enforcement="1" w:cryptProviderType="rsaFull" w:cryptAlgorithmClass="hash" w:cryptAlgorithmType="typeAny" w:cryptAlgorithmSid="4" w:cryptSpinCount="100000" w:hash="RuTXdfowNAiy7oB/maslDNs6b/o=" w:salt="CcUcVQdGL8npJKoHUJej2g=="/>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0174"/>
    <w:rsid w:val="00465C12"/>
    <w:rsid w:val="005233CC"/>
    <w:rsid w:val="00900F05"/>
    <w:rsid w:val="009440F2"/>
    <w:rsid w:val="00AF3C6D"/>
    <w:rsid w:val="00B00174"/>
    <w:rsid w:val="00E37CE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0" w:qFormat="1"/>
    <w:lsdException w:name="toc 3" w:uiPriority="0"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qFormat="1"/>
    <w:lsdException w:name="annotation text" w:uiPriority="0"/>
    <w:lsdException w:name="caption" w:uiPriority="35"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0"/>
    <w:qFormat/>
    <w:rsid w:val="00B00174"/>
    <w:pPr>
      <w:keepNext/>
      <w:keepLines/>
      <w:spacing w:before="480" w:after="0" w:line="240" w:lineRule="auto"/>
      <w:outlineLvl w:val="0"/>
    </w:pPr>
    <w:rPr>
      <w:rFonts w:ascii="Cambria" w:eastAsia="Times New Roman" w:hAnsi="Cambria" w:cs="Cambria"/>
      <w:b/>
      <w:bCs/>
      <w:color w:val="365F91"/>
      <w:sz w:val="28"/>
      <w:szCs w:val="28"/>
      <w:lang w:eastAsia="ru-RU"/>
    </w:rPr>
  </w:style>
  <w:style w:type="paragraph" w:styleId="2">
    <w:name w:val="heading 2"/>
    <w:basedOn w:val="a0"/>
    <w:next w:val="a0"/>
    <w:link w:val="21"/>
    <w:qFormat/>
    <w:rsid w:val="00B00174"/>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0"/>
    <w:next w:val="a0"/>
    <w:link w:val="30"/>
    <w:qFormat/>
    <w:rsid w:val="00B00174"/>
    <w:pPr>
      <w:keepNext/>
      <w:spacing w:after="0" w:line="240" w:lineRule="auto"/>
      <w:ind w:firstLine="708"/>
      <w:jc w:val="both"/>
      <w:outlineLvl w:val="2"/>
    </w:pPr>
    <w:rPr>
      <w:rFonts w:ascii="Times New Roman" w:eastAsia="Times New Roman" w:hAnsi="Times New Roman" w:cs="Times New Roman"/>
      <w:b/>
      <w:bCs/>
      <w:color w:val="000000"/>
      <w:spacing w:val="-2"/>
      <w:w w:val="101"/>
      <w:sz w:val="28"/>
      <w:szCs w:val="28"/>
      <w:lang w:eastAsia="ru-RU"/>
    </w:rPr>
  </w:style>
  <w:style w:type="paragraph" w:styleId="4">
    <w:name w:val="heading 4"/>
    <w:basedOn w:val="a0"/>
    <w:next w:val="a0"/>
    <w:link w:val="40"/>
    <w:qFormat/>
    <w:rsid w:val="00B00174"/>
    <w:pPr>
      <w:keepNext/>
      <w:keepLines/>
      <w:spacing w:before="200" w:after="0" w:line="240" w:lineRule="auto"/>
      <w:outlineLvl w:val="3"/>
    </w:pPr>
    <w:rPr>
      <w:rFonts w:ascii="Cambria" w:eastAsia="Times New Roman" w:hAnsi="Cambria" w:cs="Cambria"/>
      <w:b/>
      <w:bCs/>
      <w:i/>
      <w:iCs/>
      <w:color w:val="4F81BD"/>
      <w:sz w:val="24"/>
      <w:szCs w:val="24"/>
      <w:lang w:eastAsia="ru-RU"/>
    </w:rPr>
  </w:style>
  <w:style w:type="paragraph" w:styleId="5">
    <w:name w:val="heading 5"/>
    <w:basedOn w:val="a0"/>
    <w:next w:val="a0"/>
    <w:link w:val="50"/>
    <w:qFormat/>
    <w:rsid w:val="00B00174"/>
    <w:pPr>
      <w:keepNext/>
      <w:spacing w:after="0" w:line="240" w:lineRule="auto"/>
      <w:ind w:firstLine="720"/>
      <w:outlineLvl w:val="4"/>
    </w:pPr>
    <w:rPr>
      <w:rFonts w:ascii="Courier New" w:eastAsia="Times New Roman" w:hAnsi="Courier New" w:cs="Courier New"/>
      <w:b/>
      <w:bCs/>
      <w:sz w:val="24"/>
      <w:szCs w:val="24"/>
      <w:lang w:eastAsia="ru-RU"/>
    </w:rPr>
  </w:style>
  <w:style w:type="paragraph" w:styleId="6">
    <w:name w:val="heading 6"/>
    <w:basedOn w:val="a0"/>
    <w:next w:val="a0"/>
    <w:link w:val="60"/>
    <w:unhideWhenUsed/>
    <w:qFormat/>
    <w:rsid w:val="00B00174"/>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B00174"/>
    <w:pPr>
      <w:keepNext/>
      <w:spacing w:after="0" w:line="240" w:lineRule="auto"/>
      <w:jc w:val="center"/>
      <w:outlineLvl w:val="6"/>
    </w:pPr>
    <w:rPr>
      <w:rFonts w:ascii="Courier New" w:eastAsia="Times New Roman" w:hAnsi="Courier New" w:cs="Courier New"/>
      <w:b/>
      <w:bCs/>
      <w:i/>
      <w:iCs/>
      <w:sz w:val="24"/>
      <w:szCs w:val="24"/>
      <w:lang w:eastAsia="ru-RU"/>
    </w:rPr>
  </w:style>
  <w:style w:type="paragraph" w:styleId="8">
    <w:name w:val="heading 8"/>
    <w:basedOn w:val="a0"/>
    <w:next w:val="a0"/>
    <w:link w:val="80"/>
    <w:qFormat/>
    <w:rsid w:val="00B00174"/>
    <w:pPr>
      <w:keepNext/>
      <w:spacing w:after="0" w:line="240" w:lineRule="auto"/>
      <w:jc w:val="center"/>
      <w:outlineLvl w:val="7"/>
    </w:pPr>
    <w:rPr>
      <w:rFonts w:ascii="Courier New" w:eastAsia="Times New Roman" w:hAnsi="Courier New" w:cs="Courier New"/>
      <w:i/>
      <w:iCs/>
      <w:sz w:val="24"/>
      <w:szCs w:val="24"/>
      <w:lang w:eastAsia="ru-RU"/>
    </w:rPr>
  </w:style>
  <w:style w:type="paragraph" w:styleId="9">
    <w:name w:val="heading 9"/>
    <w:basedOn w:val="a0"/>
    <w:next w:val="a0"/>
    <w:link w:val="90"/>
    <w:unhideWhenUsed/>
    <w:qFormat/>
    <w:rsid w:val="00B00174"/>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00174"/>
    <w:rPr>
      <w:rFonts w:ascii="Cambria" w:eastAsia="Times New Roman" w:hAnsi="Cambria" w:cs="Cambria"/>
      <w:b/>
      <w:bCs/>
      <w:color w:val="365F91"/>
      <w:sz w:val="28"/>
      <w:szCs w:val="28"/>
      <w:lang w:eastAsia="ru-RU"/>
    </w:rPr>
  </w:style>
  <w:style w:type="character" w:customStyle="1" w:styleId="20">
    <w:name w:val="Заголовок 2 Знак"/>
    <w:basedOn w:val="a1"/>
    <w:rsid w:val="00B00174"/>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B00174"/>
    <w:rPr>
      <w:rFonts w:ascii="Times New Roman" w:eastAsia="Times New Roman" w:hAnsi="Times New Roman" w:cs="Times New Roman"/>
      <w:b/>
      <w:bCs/>
      <w:color w:val="000000"/>
      <w:spacing w:val="-2"/>
      <w:w w:val="101"/>
      <w:sz w:val="28"/>
      <w:szCs w:val="28"/>
      <w:lang w:eastAsia="ru-RU"/>
    </w:rPr>
  </w:style>
  <w:style w:type="character" w:customStyle="1" w:styleId="40">
    <w:name w:val="Заголовок 4 Знак"/>
    <w:basedOn w:val="a1"/>
    <w:link w:val="4"/>
    <w:rsid w:val="00B00174"/>
    <w:rPr>
      <w:rFonts w:ascii="Cambria" w:eastAsia="Times New Roman" w:hAnsi="Cambria" w:cs="Cambria"/>
      <w:b/>
      <w:bCs/>
      <w:i/>
      <w:iCs/>
      <w:color w:val="4F81BD"/>
      <w:sz w:val="24"/>
      <w:szCs w:val="24"/>
      <w:lang w:eastAsia="ru-RU"/>
    </w:rPr>
  </w:style>
  <w:style w:type="character" w:customStyle="1" w:styleId="50">
    <w:name w:val="Заголовок 5 Знак"/>
    <w:basedOn w:val="a1"/>
    <w:link w:val="5"/>
    <w:rsid w:val="00B00174"/>
    <w:rPr>
      <w:rFonts w:ascii="Courier New" w:eastAsia="Times New Roman" w:hAnsi="Courier New" w:cs="Courier New"/>
      <w:b/>
      <w:bCs/>
      <w:sz w:val="24"/>
      <w:szCs w:val="24"/>
      <w:lang w:eastAsia="ru-RU"/>
    </w:rPr>
  </w:style>
  <w:style w:type="character" w:customStyle="1" w:styleId="60">
    <w:name w:val="Заголовок 6 Знак"/>
    <w:basedOn w:val="a1"/>
    <w:link w:val="6"/>
    <w:rsid w:val="00B00174"/>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rsid w:val="00B00174"/>
    <w:rPr>
      <w:rFonts w:ascii="Courier New" w:eastAsia="Times New Roman" w:hAnsi="Courier New" w:cs="Courier New"/>
      <w:b/>
      <w:bCs/>
      <w:i/>
      <w:iCs/>
      <w:sz w:val="24"/>
      <w:szCs w:val="24"/>
      <w:lang w:eastAsia="ru-RU"/>
    </w:rPr>
  </w:style>
  <w:style w:type="character" w:customStyle="1" w:styleId="80">
    <w:name w:val="Заголовок 8 Знак"/>
    <w:basedOn w:val="a1"/>
    <w:link w:val="8"/>
    <w:rsid w:val="00B00174"/>
    <w:rPr>
      <w:rFonts w:ascii="Courier New" w:eastAsia="Times New Roman" w:hAnsi="Courier New" w:cs="Courier New"/>
      <w:i/>
      <w:iCs/>
      <w:sz w:val="24"/>
      <w:szCs w:val="24"/>
      <w:lang w:eastAsia="ru-RU"/>
    </w:rPr>
  </w:style>
  <w:style w:type="character" w:customStyle="1" w:styleId="90">
    <w:name w:val="Заголовок 9 Знак"/>
    <w:basedOn w:val="a1"/>
    <w:link w:val="9"/>
    <w:rsid w:val="00B00174"/>
    <w:rPr>
      <w:rFonts w:asciiTheme="majorHAnsi" w:eastAsiaTheme="majorEastAsia" w:hAnsiTheme="majorHAnsi" w:cstheme="majorBidi"/>
      <w:i/>
      <w:iCs/>
      <w:color w:val="404040" w:themeColor="text1" w:themeTint="BF"/>
      <w:sz w:val="20"/>
      <w:szCs w:val="20"/>
    </w:rPr>
  </w:style>
  <w:style w:type="character" w:customStyle="1" w:styleId="21">
    <w:name w:val="Заголовок 2 Знак1"/>
    <w:link w:val="2"/>
    <w:rsid w:val="00B00174"/>
    <w:rPr>
      <w:rFonts w:ascii="Arial" w:eastAsia="Times New Roman" w:hAnsi="Arial" w:cs="Arial"/>
      <w:b/>
      <w:bCs/>
      <w:i/>
      <w:iCs/>
      <w:sz w:val="28"/>
      <w:szCs w:val="28"/>
      <w:lang w:eastAsia="ru-RU"/>
    </w:rPr>
  </w:style>
  <w:style w:type="character" w:styleId="a4">
    <w:name w:val="Hyperlink"/>
    <w:basedOn w:val="a1"/>
    <w:uiPriority w:val="99"/>
    <w:unhideWhenUsed/>
    <w:rsid w:val="00B00174"/>
    <w:rPr>
      <w:color w:val="0000FF" w:themeColor="hyperlink"/>
      <w:u w:val="single"/>
    </w:rPr>
  </w:style>
  <w:style w:type="paragraph" w:styleId="a5">
    <w:name w:val="footnote text"/>
    <w:aliases w:val="fn,Footnote Text Char1,Footnote Text Char Char,Footnote Text Char Char1,Footnote Text Char3 Char Char,Footnote Text Char2 Char Char1 Char,Footnote Text Char Char1 Char Char1 Char,FT,Style 50,ft,FT Char Cha,SD Footnote Text,Footnote Text AG"/>
    <w:basedOn w:val="a0"/>
    <w:link w:val="a6"/>
    <w:unhideWhenUsed/>
    <w:qFormat/>
    <w:rsid w:val="00B00174"/>
    <w:pPr>
      <w:spacing w:after="0" w:line="240" w:lineRule="auto"/>
    </w:pPr>
    <w:rPr>
      <w:rFonts w:ascii="Times New Roman" w:eastAsia="Times New Roman" w:hAnsi="Times New Roman" w:cs="Times New Roman"/>
      <w:sz w:val="20"/>
      <w:szCs w:val="20"/>
      <w:lang w:eastAsia="ru-RU"/>
    </w:rPr>
  </w:style>
  <w:style w:type="character" w:customStyle="1" w:styleId="a6">
    <w:name w:val="Текст сноски Знак"/>
    <w:aliases w:val="fn Знак,Footnote Text Char1 Знак,Footnote Text Char Char Знак,Footnote Text Char Char1 Знак,Footnote Text Char3 Char Char Знак,Footnote Text Char2 Char Char1 Char Знак,Footnote Text Char Char1 Char Char1 Char Знак,FT Знак,Style 50 Знак"/>
    <w:basedOn w:val="a1"/>
    <w:link w:val="a5"/>
    <w:rsid w:val="00B00174"/>
    <w:rPr>
      <w:rFonts w:ascii="Times New Roman" w:eastAsia="Times New Roman" w:hAnsi="Times New Roman" w:cs="Times New Roman"/>
      <w:sz w:val="20"/>
      <w:szCs w:val="20"/>
      <w:lang w:eastAsia="ru-RU"/>
    </w:rPr>
  </w:style>
  <w:style w:type="character" w:styleId="a7">
    <w:name w:val="footnote reference"/>
    <w:basedOn w:val="a1"/>
    <w:uiPriority w:val="99"/>
    <w:unhideWhenUsed/>
    <w:rsid w:val="00B00174"/>
    <w:rPr>
      <w:rFonts w:ascii="Times New Roman" w:hAnsi="Times New Roman" w:cs="Times New Roman" w:hint="default"/>
      <w:vertAlign w:val="superscript"/>
    </w:rPr>
  </w:style>
  <w:style w:type="paragraph" w:styleId="a8">
    <w:name w:val="Body Text"/>
    <w:basedOn w:val="a0"/>
    <w:link w:val="a9"/>
    <w:rsid w:val="00B00174"/>
    <w:pPr>
      <w:shd w:val="clear" w:color="auto" w:fill="FFFFFF"/>
      <w:autoSpaceDE w:val="0"/>
      <w:autoSpaceDN w:val="0"/>
      <w:adjustRightInd w:val="0"/>
      <w:spacing w:after="0" w:line="240" w:lineRule="auto"/>
      <w:jc w:val="both"/>
    </w:pPr>
    <w:rPr>
      <w:rFonts w:ascii="Times New Roman" w:eastAsia="Times New Roman" w:hAnsi="Times New Roman" w:cs="Times New Roman"/>
      <w:b/>
      <w:bCs/>
      <w:color w:val="000000"/>
      <w:sz w:val="25"/>
      <w:szCs w:val="25"/>
      <w:lang w:eastAsia="ru-RU"/>
    </w:rPr>
  </w:style>
  <w:style w:type="character" w:customStyle="1" w:styleId="a9">
    <w:name w:val="Основной текст Знак"/>
    <w:basedOn w:val="a1"/>
    <w:link w:val="a8"/>
    <w:rsid w:val="00B00174"/>
    <w:rPr>
      <w:rFonts w:ascii="Times New Roman" w:eastAsia="Times New Roman" w:hAnsi="Times New Roman" w:cs="Times New Roman"/>
      <w:b/>
      <w:bCs/>
      <w:color w:val="000000"/>
      <w:sz w:val="25"/>
      <w:szCs w:val="25"/>
      <w:shd w:val="clear" w:color="auto" w:fill="FFFFFF"/>
      <w:lang w:eastAsia="ru-RU"/>
    </w:rPr>
  </w:style>
  <w:style w:type="character" w:customStyle="1" w:styleId="22">
    <w:name w:val="Основной текст 2 Знак"/>
    <w:basedOn w:val="a1"/>
    <w:link w:val="23"/>
    <w:rsid w:val="00B00174"/>
    <w:rPr>
      <w:rFonts w:ascii="Times New Roman" w:eastAsia="Times New Roman" w:hAnsi="Times New Roman" w:cs="Times New Roman"/>
      <w:color w:val="000000"/>
      <w:sz w:val="25"/>
      <w:szCs w:val="25"/>
      <w:shd w:val="clear" w:color="auto" w:fill="FFFFFF"/>
      <w:lang w:eastAsia="ru-RU"/>
    </w:rPr>
  </w:style>
  <w:style w:type="paragraph" w:styleId="23">
    <w:name w:val="Body Text 2"/>
    <w:basedOn w:val="a0"/>
    <w:link w:val="22"/>
    <w:rsid w:val="00B00174"/>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5"/>
      <w:szCs w:val="25"/>
      <w:lang w:eastAsia="ru-RU"/>
    </w:rPr>
  </w:style>
  <w:style w:type="character" w:customStyle="1" w:styleId="210">
    <w:name w:val="Основной текст 2 Знак1"/>
    <w:basedOn w:val="a1"/>
    <w:uiPriority w:val="99"/>
    <w:semiHidden/>
    <w:rsid w:val="00B00174"/>
  </w:style>
  <w:style w:type="character" w:customStyle="1" w:styleId="aa">
    <w:name w:val="Основной текст с отступом Знак"/>
    <w:basedOn w:val="a1"/>
    <w:link w:val="ab"/>
    <w:rsid w:val="00B00174"/>
    <w:rPr>
      <w:rFonts w:ascii="Times New Roman" w:eastAsia="Times New Roman" w:hAnsi="Times New Roman" w:cs="Times New Roman"/>
      <w:color w:val="000000"/>
      <w:sz w:val="25"/>
      <w:szCs w:val="25"/>
      <w:shd w:val="clear" w:color="auto" w:fill="FFFFFF"/>
      <w:lang w:eastAsia="ru-RU"/>
    </w:rPr>
  </w:style>
  <w:style w:type="paragraph" w:styleId="ab">
    <w:name w:val="Body Text Indent"/>
    <w:basedOn w:val="a0"/>
    <w:link w:val="aa"/>
    <w:rsid w:val="00B00174"/>
    <w:pPr>
      <w:shd w:val="clear" w:color="auto" w:fill="FFFFFF"/>
      <w:autoSpaceDE w:val="0"/>
      <w:autoSpaceDN w:val="0"/>
      <w:adjustRightInd w:val="0"/>
      <w:spacing w:after="0" w:line="240" w:lineRule="auto"/>
      <w:ind w:firstLine="709"/>
      <w:jc w:val="both"/>
    </w:pPr>
    <w:rPr>
      <w:rFonts w:ascii="Times New Roman" w:eastAsia="Times New Roman" w:hAnsi="Times New Roman" w:cs="Times New Roman"/>
      <w:color w:val="000000"/>
      <w:sz w:val="25"/>
      <w:szCs w:val="25"/>
      <w:lang w:eastAsia="ru-RU"/>
    </w:rPr>
  </w:style>
  <w:style w:type="character" w:customStyle="1" w:styleId="11">
    <w:name w:val="Основной текст с отступом Знак1"/>
    <w:basedOn w:val="a1"/>
    <w:uiPriority w:val="99"/>
    <w:semiHidden/>
    <w:rsid w:val="00B00174"/>
  </w:style>
  <w:style w:type="character" w:customStyle="1" w:styleId="31">
    <w:name w:val="Основной текст 3 Знак"/>
    <w:basedOn w:val="a1"/>
    <w:link w:val="32"/>
    <w:rsid w:val="00B00174"/>
    <w:rPr>
      <w:rFonts w:ascii="Times New Roman" w:eastAsia="Times New Roman" w:hAnsi="Times New Roman" w:cs="Times New Roman"/>
      <w:color w:val="000000"/>
      <w:sz w:val="24"/>
      <w:szCs w:val="24"/>
      <w:shd w:val="clear" w:color="auto" w:fill="FFFFFF"/>
      <w:lang w:eastAsia="ru-RU"/>
    </w:rPr>
  </w:style>
  <w:style w:type="paragraph" w:styleId="32">
    <w:name w:val="Body Text 3"/>
    <w:basedOn w:val="a0"/>
    <w:link w:val="31"/>
    <w:rsid w:val="00B00174"/>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4"/>
      <w:szCs w:val="24"/>
      <w:lang w:eastAsia="ru-RU"/>
    </w:rPr>
  </w:style>
  <w:style w:type="character" w:customStyle="1" w:styleId="310">
    <w:name w:val="Основной текст 3 Знак1"/>
    <w:basedOn w:val="a1"/>
    <w:uiPriority w:val="99"/>
    <w:semiHidden/>
    <w:rsid w:val="00B00174"/>
    <w:rPr>
      <w:sz w:val="16"/>
      <w:szCs w:val="16"/>
    </w:rPr>
  </w:style>
  <w:style w:type="character" w:customStyle="1" w:styleId="24">
    <w:name w:val="Основной текст с отступом 2 Знак"/>
    <w:basedOn w:val="a1"/>
    <w:link w:val="25"/>
    <w:rsid w:val="00B00174"/>
    <w:rPr>
      <w:rFonts w:ascii="Arial" w:eastAsia="Times New Roman" w:hAnsi="Arial" w:cs="Arial"/>
      <w:b/>
      <w:bCs/>
      <w:i/>
      <w:iCs/>
      <w:sz w:val="24"/>
      <w:szCs w:val="24"/>
      <w:lang w:eastAsia="ru-RU"/>
    </w:rPr>
  </w:style>
  <w:style w:type="paragraph" w:styleId="25">
    <w:name w:val="Body Text Indent 2"/>
    <w:basedOn w:val="a0"/>
    <w:link w:val="24"/>
    <w:rsid w:val="00B00174"/>
    <w:pPr>
      <w:autoSpaceDE w:val="0"/>
      <w:autoSpaceDN w:val="0"/>
      <w:adjustRightInd w:val="0"/>
      <w:spacing w:after="0" w:line="240" w:lineRule="auto"/>
      <w:ind w:firstLine="540"/>
      <w:jc w:val="both"/>
    </w:pPr>
    <w:rPr>
      <w:rFonts w:ascii="Arial" w:eastAsia="Times New Roman" w:hAnsi="Arial" w:cs="Arial"/>
      <w:b/>
      <w:bCs/>
      <w:i/>
      <w:iCs/>
      <w:sz w:val="24"/>
      <w:szCs w:val="24"/>
      <w:lang w:eastAsia="ru-RU"/>
    </w:rPr>
  </w:style>
  <w:style w:type="character" w:customStyle="1" w:styleId="211">
    <w:name w:val="Основной текст с отступом 2 Знак1"/>
    <w:basedOn w:val="a1"/>
    <w:uiPriority w:val="99"/>
    <w:semiHidden/>
    <w:rsid w:val="00B00174"/>
  </w:style>
  <w:style w:type="paragraph" w:styleId="ac">
    <w:name w:val="footer"/>
    <w:basedOn w:val="a0"/>
    <w:link w:val="ad"/>
    <w:uiPriority w:val="99"/>
    <w:rsid w:val="00B00174"/>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Нижний колонтитул Знак"/>
    <w:basedOn w:val="a1"/>
    <w:link w:val="ac"/>
    <w:uiPriority w:val="99"/>
    <w:rsid w:val="00B00174"/>
    <w:rPr>
      <w:rFonts w:ascii="Times New Roman" w:eastAsia="Times New Roman" w:hAnsi="Times New Roman" w:cs="Times New Roman"/>
      <w:sz w:val="24"/>
      <w:szCs w:val="24"/>
      <w:lang w:eastAsia="ru-RU"/>
    </w:rPr>
  </w:style>
  <w:style w:type="character" w:customStyle="1" w:styleId="FontStyle42">
    <w:name w:val="Font Style42"/>
    <w:rsid w:val="00B00174"/>
    <w:rPr>
      <w:rFonts w:ascii="Calibri" w:hAnsi="Calibri" w:cs="Calibri"/>
      <w:b/>
      <w:bCs/>
      <w:sz w:val="16"/>
      <w:szCs w:val="16"/>
    </w:rPr>
  </w:style>
  <w:style w:type="paragraph" w:customStyle="1" w:styleId="Style33">
    <w:name w:val="Style33"/>
    <w:basedOn w:val="a0"/>
    <w:rsid w:val="00B00174"/>
    <w:pPr>
      <w:widowControl w:val="0"/>
      <w:autoSpaceDE w:val="0"/>
      <w:autoSpaceDN w:val="0"/>
      <w:adjustRightInd w:val="0"/>
      <w:spacing w:after="0" w:line="240" w:lineRule="exact"/>
      <w:ind w:firstLine="682"/>
      <w:jc w:val="both"/>
    </w:pPr>
    <w:rPr>
      <w:rFonts w:ascii="Times New Roman" w:eastAsia="Times New Roman" w:hAnsi="Times New Roman" w:cs="Times New Roman"/>
      <w:sz w:val="24"/>
      <w:szCs w:val="24"/>
      <w:lang w:eastAsia="ru-RU"/>
    </w:rPr>
  </w:style>
  <w:style w:type="character" w:customStyle="1" w:styleId="FontStyle41">
    <w:name w:val="Font Style41"/>
    <w:rsid w:val="00B00174"/>
    <w:rPr>
      <w:rFonts w:ascii="Calibri" w:hAnsi="Calibri" w:cs="Calibri"/>
      <w:sz w:val="16"/>
      <w:szCs w:val="16"/>
    </w:rPr>
  </w:style>
  <w:style w:type="paragraph" w:customStyle="1" w:styleId="Style28">
    <w:name w:val="Style28"/>
    <w:basedOn w:val="a0"/>
    <w:rsid w:val="00B00174"/>
    <w:pPr>
      <w:widowControl w:val="0"/>
      <w:autoSpaceDE w:val="0"/>
      <w:autoSpaceDN w:val="0"/>
      <w:adjustRightInd w:val="0"/>
      <w:spacing w:after="0" w:line="235" w:lineRule="exact"/>
      <w:ind w:firstLine="682"/>
      <w:jc w:val="both"/>
    </w:pPr>
    <w:rPr>
      <w:rFonts w:ascii="Times New Roman" w:eastAsia="Times New Roman" w:hAnsi="Times New Roman" w:cs="Times New Roman"/>
      <w:sz w:val="24"/>
      <w:szCs w:val="24"/>
      <w:lang w:eastAsia="ru-RU"/>
    </w:rPr>
  </w:style>
  <w:style w:type="paragraph" w:customStyle="1" w:styleId="ConsPlusCell">
    <w:name w:val="ConsPlusCell"/>
    <w:rsid w:val="00B00174"/>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uiPriority w:val="99"/>
    <w:rsid w:val="00B00174"/>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rmal">
    <w:name w:val="ConsNormal"/>
    <w:link w:val="ConsNormal0"/>
    <w:rsid w:val="00B0017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rmal">
    <w:name w:val="ConsPlusNormal"/>
    <w:rsid w:val="00B0017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2">
    <w:name w:val="Абзац списка1"/>
    <w:basedOn w:val="a0"/>
    <w:rsid w:val="00B00174"/>
    <w:pPr>
      <w:spacing w:after="0" w:line="240" w:lineRule="auto"/>
      <w:ind w:left="720"/>
    </w:pPr>
    <w:rPr>
      <w:rFonts w:ascii="Times New Roman" w:eastAsia="Times New Roman" w:hAnsi="Times New Roman" w:cs="Times New Roman"/>
      <w:sz w:val="24"/>
      <w:szCs w:val="24"/>
      <w:lang w:eastAsia="ru-RU"/>
    </w:rPr>
  </w:style>
  <w:style w:type="paragraph" w:customStyle="1" w:styleId="CharCharCharCharCharCharCharCharCharCharCharCharCharCharChar">
    <w:name w:val="Char Char Char Char Char Char Char Char Char Char Char Char Char Char Char"/>
    <w:basedOn w:val="a0"/>
    <w:rsid w:val="00B00174"/>
    <w:pPr>
      <w:spacing w:after="0" w:line="240" w:lineRule="auto"/>
    </w:pPr>
    <w:rPr>
      <w:rFonts w:ascii="Verdana" w:eastAsia="Times New Roman" w:hAnsi="Verdana" w:cs="Verdana"/>
      <w:sz w:val="20"/>
      <w:szCs w:val="20"/>
    </w:rPr>
  </w:style>
  <w:style w:type="paragraph" w:styleId="ae">
    <w:name w:val="Normal (Web)"/>
    <w:basedOn w:val="a0"/>
    <w:rsid w:val="00B00174"/>
    <w:pPr>
      <w:spacing w:before="100" w:beforeAutospacing="1" w:after="100" w:afterAutospacing="1" w:line="240" w:lineRule="auto"/>
      <w:jc w:val="both"/>
    </w:pPr>
    <w:rPr>
      <w:rFonts w:ascii="Verdana" w:eastAsia="Arial Unicode MS" w:hAnsi="Verdana" w:cs="Verdana"/>
      <w:sz w:val="24"/>
      <w:szCs w:val="24"/>
      <w:lang w:eastAsia="ru-RU"/>
    </w:rPr>
  </w:style>
  <w:style w:type="paragraph" w:customStyle="1" w:styleId="af">
    <w:name w:val="Текстовый"/>
    <w:link w:val="af0"/>
    <w:rsid w:val="00B00174"/>
    <w:pPr>
      <w:widowControl w:val="0"/>
      <w:spacing w:after="0" w:line="240" w:lineRule="auto"/>
      <w:jc w:val="both"/>
    </w:pPr>
    <w:rPr>
      <w:rFonts w:ascii="Arial" w:eastAsia="Times New Roman" w:hAnsi="Arial" w:cs="Times New Roman"/>
      <w:sz w:val="20"/>
      <w:szCs w:val="20"/>
      <w:lang w:eastAsia="ru-RU"/>
    </w:rPr>
  </w:style>
  <w:style w:type="character" w:customStyle="1" w:styleId="af0">
    <w:name w:val="Текстовый Знак"/>
    <w:link w:val="af"/>
    <w:rsid w:val="00B00174"/>
    <w:rPr>
      <w:rFonts w:ascii="Arial" w:eastAsia="Times New Roman" w:hAnsi="Arial" w:cs="Times New Roman"/>
      <w:sz w:val="20"/>
      <w:szCs w:val="20"/>
      <w:lang w:eastAsia="ru-RU"/>
    </w:rPr>
  </w:style>
  <w:style w:type="paragraph" w:customStyle="1" w:styleId="af1">
    <w:name w:val="Подпункт договора"/>
    <w:basedOn w:val="a0"/>
    <w:link w:val="af2"/>
    <w:uiPriority w:val="99"/>
    <w:rsid w:val="00B00174"/>
    <w:pPr>
      <w:spacing w:after="0" w:line="240" w:lineRule="auto"/>
      <w:jc w:val="both"/>
    </w:pPr>
    <w:rPr>
      <w:rFonts w:ascii="Arial" w:eastAsia="Times New Roman" w:hAnsi="Arial" w:cs="Times New Roman"/>
      <w:sz w:val="20"/>
      <w:szCs w:val="20"/>
      <w:lang w:eastAsia="ru-RU"/>
    </w:rPr>
  </w:style>
  <w:style w:type="character" w:customStyle="1" w:styleId="af2">
    <w:name w:val="Подпункт договора Знак"/>
    <w:link w:val="af1"/>
    <w:uiPriority w:val="99"/>
    <w:rsid w:val="00B00174"/>
    <w:rPr>
      <w:rFonts w:ascii="Arial" w:eastAsia="Times New Roman" w:hAnsi="Arial" w:cs="Times New Roman"/>
      <w:sz w:val="20"/>
      <w:szCs w:val="20"/>
      <w:lang w:eastAsia="ru-RU"/>
    </w:rPr>
  </w:style>
  <w:style w:type="paragraph" w:customStyle="1" w:styleId="af3">
    <w:name w:val="Подподпункт договора"/>
    <w:basedOn w:val="af1"/>
    <w:rsid w:val="00B00174"/>
  </w:style>
  <w:style w:type="paragraph" w:styleId="af4">
    <w:name w:val="Plain Text"/>
    <w:aliases w:val="Знак Знак,Знак Знак Знак Знак Знак Знак,Знак Знак Знак,Знак Знак Знак Знак Знак,Знак Знак Знак1 Знак,Знак Знак Знак Знак Знак Знак Знак Знак Знак Знак Знак Знак, Знак Знак, Знак Знак Знак Знак Знак Знак, Знак Знак Знак, Знак Знак Знак Знак Знак"/>
    <w:basedOn w:val="a0"/>
    <w:link w:val="af5"/>
    <w:uiPriority w:val="99"/>
    <w:rsid w:val="00B00174"/>
    <w:pPr>
      <w:spacing w:after="0" w:line="240" w:lineRule="auto"/>
    </w:pPr>
    <w:rPr>
      <w:rFonts w:ascii="Courier New" w:eastAsia="Times New Roman" w:hAnsi="Courier New" w:cs="Courier New"/>
      <w:sz w:val="20"/>
      <w:szCs w:val="20"/>
      <w:lang w:eastAsia="ru-RU"/>
    </w:rPr>
  </w:style>
  <w:style w:type="character" w:customStyle="1" w:styleId="af5">
    <w:name w:val="Текст Знак"/>
    <w:aliases w:val="Знак Знак Знак1,Знак Знак Знак Знак Знак Знак Знак,Знак Знак Знак Знак,Знак Знак Знак Знак Знак Знак1,Знак Знак Знак1 Знак Знак,Знак Знак Знак Знак Знак Знак Знак Знак Знак Знак Знак Знак Знак, Знак Знак Знак1, Знак Знак Знак Знак"/>
    <w:basedOn w:val="a1"/>
    <w:link w:val="af4"/>
    <w:uiPriority w:val="99"/>
    <w:rsid w:val="00B00174"/>
    <w:rPr>
      <w:rFonts w:ascii="Courier New" w:eastAsia="Times New Roman" w:hAnsi="Courier New" w:cs="Courier New"/>
      <w:sz w:val="20"/>
      <w:szCs w:val="20"/>
      <w:lang w:eastAsia="ru-RU"/>
    </w:rPr>
  </w:style>
  <w:style w:type="paragraph" w:customStyle="1" w:styleId="af6">
    <w:name w:val="Пункт договора"/>
    <w:basedOn w:val="a0"/>
    <w:link w:val="af7"/>
    <w:rsid w:val="00B00174"/>
    <w:pPr>
      <w:widowControl w:val="0"/>
      <w:spacing w:after="0" w:line="240" w:lineRule="auto"/>
      <w:jc w:val="both"/>
    </w:pPr>
    <w:rPr>
      <w:rFonts w:ascii="Arial" w:eastAsia="Times New Roman" w:hAnsi="Arial" w:cs="Times New Roman"/>
      <w:sz w:val="20"/>
      <w:szCs w:val="20"/>
      <w:lang w:eastAsia="ru-RU"/>
    </w:rPr>
  </w:style>
  <w:style w:type="character" w:customStyle="1" w:styleId="af7">
    <w:name w:val="Пункт договора Знак"/>
    <w:link w:val="af6"/>
    <w:rsid w:val="00B00174"/>
    <w:rPr>
      <w:rFonts w:ascii="Arial" w:eastAsia="Times New Roman" w:hAnsi="Arial" w:cs="Times New Roman"/>
      <w:sz w:val="20"/>
      <w:szCs w:val="20"/>
      <w:lang w:eastAsia="ru-RU"/>
    </w:rPr>
  </w:style>
  <w:style w:type="paragraph" w:customStyle="1" w:styleId="MainText">
    <w:name w:val="MainText"/>
    <w:rsid w:val="00B00174"/>
    <w:pPr>
      <w:overflowPunct w:val="0"/>
      <w:autoSpaceDE w:val="0"/>
      <w:autoSpaceDN w:val="0"/>
      <w:adjustRightInd w:val="0"/>
      <w:spacing w:after="0" w:line="240" w:lineRule="auto"/>
      <w:ind w:firstLine="567"/>
      <w:jc w:val="both"/>
      <w:textAlignment w:val="baseline"/>
    </w:pPr>
    <w:rPr>
      <w:rFonts w:ascii="PragmaticaC" w:eastAsia="Times New Roman" w:hAnsi="PragmaticaC" w:cs="Times New Roman"/>
      <w:color w:val="000000"/>
      <w:sz w:val="19"/>
      <w:szCs w:val="20"/>
      <w:lang w:val="en-US"/>
    </w:rPr>
  </w:style>
  <w:style w:type="character" w:styleId="af8">
    <w:name w:val="FollowedHyperlink"/>
    <w:rsid w:val="00B00174"/>
    <w:rPr>
      <w:color w:val="606420"/>
      <w:u w:val="single"/>
    </w:rPr>
  </w:style>
  <w:style w:type="paragraph" w:customStyle="1" w:styleId="af9">
    <w:name w:val="Раздел договора"/>
    <w:basedOn w:val="a0"/>
    <w:next w:val="af6"/>
    <w:link w:val="afa"/>
    <w:rsid w:val="00B00174"/>
    <w:pPr>
      <w:keepNext/>
      <w:keepLines/>
      <w:widowControl w:val="0"/>
      <w:spacing w:before="240" w:line="240" w:lineRule="auto"/>
    </w:pPr>
    <w:rPr>
      <w:rFonts w:ascii="Arial" w:eastAsia="Times New Roman" w:hAnsi="Arial" w:cs="Times New Roman"/>
      <w:b/>
      <w:caps/>
      <w:sz w:val="20"/>
      <w:szCs w:val="20"/>
      <w:lang w:eastAsia="ru-RU"/>
    </w:rPr>
  </w:style>
  <w:style w:type="character" w:customStyle="1" w:styleId="afa">
    <w:name w:val="Раздел договора Знак"/>
    <w:link w:val="af9"/>
    <w:rsid w:val="00B00174"/>
    <w:rPr>
      <w:rFonts w:ascii="Arial" w:eastAsia="Times New Roman" w:hAnsi="Arial" w:cs="Times New Roman"/>
      <w:b/>
      <w:caps/>
      <w:sz w:val="20"/>
      <w:szCs w:val="20"/>
      <w:lang w:eastAsia="ru-RU"/>
    </w:rPr>
  </w:style>
  <w:style w:type="paragraph" w:customStyle="1" w:styleId="ConsPlusTitle">
    <w:name w:val="ConsPlusTitle"/>
    <w:rsid w:val="00B00174"/>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212">
    <w:name w:val="Основной текст 21"/>
    <w:basedOn w:val="a0"/>
    <w:rsid w:val="00B00174"/>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b/>
      <w:sz w:val="24"/>
      <w:szCs w:val="20"/>
      <w:lang w:eastAsia="ru-RU"/>
    </w:rPr>
  </w:style>
  <w:style w:type="character" w:styleId="afb">
    <w:name w:val="annotation reference"/>
    <w:uiPriority w:val="99"/>
    <w:rsid w:val="00B00174"/>
    <w:rPr>
      <w:sz w:val="16"/>
      <w:szCs w:val="16"/>
    </w:rPr>
  </w:style>
  <w:style w:type="paragraph" w:styleId="afc">
    <w:name w:val="annotation text"/>
    <w:basedOn w:val="a0"/>
    <w:link w:val="afd"/>
    <w:rsid w:val="00B00174"/>
    <w:pPr>
      <w:spacing w:after="0" w:line="240" w:lineRule="auto"/>
    </w:pPr>
    <w:rPr>
      <w:rFonts w:ascii="Times New Roman" w:eastAsia="Times New Roman" w:hAnsi="Times New Roman" w:cs="Times New Roman"/>
      <w:sz w:val="20"/>
      <w:szCs w:val="20"/>
      <w:lang w:eastAsia="ru-RU"/>
    </w:rPr>
  </w:style>
  <w:style w:type="character" w:customStyle="1" w:styleId="afd">
    <w:name w:val="Текст примечания Знак"/>
    <w:basedOn w:val="a1"/>
    <w:link w:val="afc"/>
    <w:rsid w:val="00B00174"/>
    <w:rPr>
      <w:rFonts w:ascii="Times New Roman" w:eastAsia="Times New Roman" w:hAnsi="Times New Roman" w:cs="Times New Roman"/>
      <w:sz w:val="20"/>
      <w:szCs w:val="20"/>
      <w:lang w:eastAsia="ru-RU"/>
    </w:rPr>
  </w:style>
  <w:style w:type="paragraph" w:styleId="afe">
    <w:name w:val="Balloon Text"/>
    <w:basedOn w:val="a0"/>
    <w:link w:val="aff"/>
    <w:rsid w:val="00B00174"/>
    <w:pPr>
      <w:spacing w:after="0" w:line="240" w:lineRule="auto"/>
    </w:pPr>
    <w:rPr>
      <w:rFonts w:ascii="Tahoma" w:eastAsia="Times New Roman" w:hAnsi="Tahoma" w:cs="Tahoma"/>
      <w:sz w:val="16"/>
      <w:szCs w:val="16"/>
      <w:lang w:eastAsia="ru-RU"/>
    </w:rPr>
  </w:style>
  <w:style w:type="character" w:customStyle="1" w:styleId="aff">
    <w:name w:val="Текст выноски Знак"/>
    <w:basedOn w:val="a1"/>
    <w:link w:val="afe"/>
    <w:rsid w:val="00B00174"/>
    <w:rPr>
      <w:rFonts w:ascii="Tahoma" w:eastAsia="Times New Roman" w:hAnsi="Tahoma" w:cs="Tahoma"/>
      <w:sz w:val="16"/>
      <w:szCs w:val="16"/>
      <w:lang w:eastAsia="ru-RU"/>
    </w:rPr>
  </w:style>
  <w:style w:type="paragraph" w:customStyle="1" w:styleId="aff0">
    <w:name w:val="текст в таблице"/>
    <w:basedOn w:val="a0"/>
    <w:rsid w:val="00B00174"/>
    <w:pPr>
      <w:widowControl w:val="0"/>
      <w:spacing w:after="0" w:line="240" w:lineRule="auto"/>
    </w:pPr>
    <w:rPr>
      <w:rFonts w:ascii="Arial" w:eastAsia="Times New Roman" w:hAnsi="Arial" w:cs="Times New Roman"/>
      <w:caps/>
      <w:sz w:val="12"/>
      <w:szCs w:val="20"/>
      <w:lang w:eastAsia="ru-RU"/>
    </w:rPr>
  </w:style>
  <w:style w:type="paragraph" w:customStyle="1" w:styleId="aff1">
    <w:name w:val="Вид документа"/>
    <w:basedOn w:val="a0"/>
    <w:rsid w:val="00B00174"/>
    <w:pPr>
      <w:widowControl w:val="0"/>
      <w:spacing w:after="0" w:line="240" w:lineRule="auto"/>
      <w:jc w:val="center"/>
    </w:pPr>
    <w:rPr>
      <w:rFonts w:ascii="Arial" w:eastAsia="Times New Roman" w:hAnsi="Arial" w:cs="Times New Roman"/>
      <w:b/>
      <w:caps/>
      <w:sz w:val="28"/>
      <w:szCs w:val="20"/>
      <w:lang w:eastAsia="ru-RU"/>
    </w:rPr>
  </w:style>
  <w:style w:type="paragraph" w:customStyle="1" w:styleId="aff2">
    <w:name w:val="Разновидность документа"/>
    <w:basedOn w:val="a0"/>
    <w:rsid w:val="00B00174"/>
    <w:pPr>
      <w:widowControl w:val="0"/>
      <w:spacing w:after="40" w:line="240" w:lineRule="auto"/>
      <w:jc w:val="center"/>
    </w:pPr>
    <w:rPr>
      <w:rFonts w:ascii="Arial" w:eastAsia="Times New Roman" w:hAnsi="Arial" w:cs="Times New Roman"/>
      <w:b/>
      <w:sz w:val="24"/>
      <w:szCs w:val="20"/>
      <w:lang w:eastAsia="ru-RU"/>
    </w:rPr>
  </w:style>
  <w:style w:type="paragraph" w:customStyle="1" w:styleId="aff3">
    <w:name w:val="курсив в таблице"/>
    <w:basedOn w:val="af"/>
    <w:rsid w:val="00B00174"/>
    <w:pPr>
      <w:jc w:val="center"/>
    </w:pPr>
    <w:rPr>
      <w:i/>
      <w:sz w:val="12"/>
    </w:rPr>
  </w:style>
  <w:style w:type="paragraph" w:styleId="13">
    <w:name w:val="toc 1"/>
    <w:basedOn w:val="aff4"/>
    <w:next w:val="a0"/>
    <w:autoRedefine/>
    <w:qFormat/>
    <w:rsid w:val="00B00174"/>
    <w:pPr>
      <w:tabs>
        <w:tab w:val="right" w:leader="dot" w:pos="9360"/>
      </w:tabs>
      <w:spacing w:after="0"/>
    </w:pPr>
    <w:rPr>
      <w:rFonts w:ascii="Times New Roman" w:eastAsia="Times New Roman" w:hAnsi="Times New Roman" w:cs="Times New Roman"/>
      <w:sz w:val="24"/>
      <w:szCs w:val="24"/>
      <w:lang w:eastAsia="ru-RU"/>
    </w:rPr>
  </w:style>
  <w:style w:type="paragraph" w:styleId="26">
    <w:name w:val="toc 2"/>
    <w:basedOn w:val="a0"/>
    <w:next w:val="a0"/>
    <w:autoRedefine/>
    <w:qFormat/>
    <w:rsid w:val="00B00174"/>
    <w:pPr>
      <w:tabs>
        <w:tab w:val="left" w:pos="720"/>
        <w:tab w:val="right" w:leader="dot" w:pos="9710"/>
      </w:tabs>
      <w:spacing w:after="0" w:line="240" w:lineRule="auto"/>
      <w:ind w:left="240"/>
    </w:pPr>
    <w:rPr>
      <w:rFonts w:ascii="Times New Roman" w:eastAsia="Times New Roman" w:hAnsi="Times New Roman" w:cs="Times New Roman"/>
      <w:noProof/>
      <w:sz w:val="24"/>
      <w:szCs w:val="24"/>
      <w:lang w:eastAsia="ru-RU"/>
    </w:rPr>
  </w:style>
  <w:style w:type="character" w:styleId="aff5">
    <w:name w:val="Emphasis"/>
    <w:uiPriority w:val="20"/>
    <w:qFormat/>
    <w:rsid w:val="00B00174"/>
    <w:rPr>
      <w:i/>
      <w:iCs/>
    </w:rPr>
  </w:style>
  <w:style w:type="character" w:styleId="aff6">
    <w:name w:val="Strong"/>
    <w:uiPriority w:val="22"/>
    <w:qFormat/>
    <w:rsid w:val="00B00174"/>
    <w:rPr>
      <w:b/>
      <w:bCs/>
    </w:rPr>
  </w:style>
  <w:style w:type="character" w:customStyle="1" w:styleId="14">
    <w:name w:val="Знак Знак1"/>
    <w:rsid w:val="00B00174"/>
    <w:rPr>
      <w:rFonts w:ascii="Arial" w:hAnsi="Arial" w:cs="Arial"/>
      <w:b/>
      <w:bCs/>
      <w:i/>
      <w:iCs/>
      <w:sz w:val="28"/>
      <w:szCs w:val="28"/>
      <w:lang w:val="ru-RU" w:eastAsia="ru-RU" w:bidi="ar-SA"/>
    </w:rPr>
  </w:style>
  <w:style w:type="character" w:customStyle="1" w:styleId="apple-converted-space">
    <w:name w:val="apple-converted-space"/>
    <w:rsid w:val="00B00174"/>
  </w:style>
  <w:style w:type="paragraph" w:styleId="aff7">
    <w:name w:val="header"/>
    <w:basedOn w:val="a0"/>
    <w:link w:val="aff8"/>
    <w:uiPriority w:val="99"/>
    <w:rsid w:val="00B00174"/>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f8">
    <w:name w:val="Верхний колонтитул Знак"/>
    <w:basedOn w:val="a1"/>
    <w:link w:val="aff7"/>
    <w:uiPriority w:val="99"/>
    <w:rsid w:val="00B00174"/>
    <w:rPr>
      <w:rFonts w:ascii="Times New Roman" w:eastAsia="Times New Roman" w:hAnsi="Times New Roman" w:cs="Times New Roman"/>
      <w:sz w:val="24"/>
      <w:szCs w:val="24"/>
      <w:lang w:eastAsia="ru-RU"/>
    </w:rPr>
  </w:style>
  <w:style w:type="character" w:customStyle="1" w:styleId="aff9">
    <w:name w:val="Текст концевой сноски Знак"/>
    <w:basedOn w:val="a1"/>
    <w:link w:val="affa"/>
    <w:uiPriority w:val="99"/>
    <w:rsid w:val="00B00174"/>
    <w:rPr>
      <w:rFonts w:ascii="Times New Roman" w:eastAsia="Times New Roman" w:hAnsi="Times New Roman" w:cs="Times New Roman"/>
      <w:sz w:val="20"/>
      <w:szCs w:val="20"/>
      <w:lang w:eastAsia="ru-RU"/>
    </w:rPr>
  </w:style>
  <w:style w:type="paragraph" w:styleId="affa">
    <w:name w:val="endnote text"/>
    <w:basedOn w:val="a0"/>
    <w:link w:val="aff9"/>
    <w:uiPriority w:val="99"/>
    <w:rsid w:val="00B00174"/>
    <w:pPr>
      <w:spacing w:after="0" w:line="240" w:lineRule="auto"/>
    </w:pPr>
    <w:rPr>
      <w:rFonts w:ascii="Times New Roman" w:eastAsia="Times New Roman" w:hAnsi="Times New Roman" w:cs="Times New Roman"/>
      <w:sz w:val="20"/>
      <w:szCs w:val="20"/>
      <w:lang w:eastAsia="ru-RU"/>
    </w:rPr>
  </w:style>
  <w:style w:type="character" w:customStyle="1" w:styleId="15">
    <w:name w:val="Текст концевой сноски Знак1"/>
    <w:basedOn w:val="a1"/>
    <w:uiPriority w:val="99"/>
    <w:semiHidden/>
    <w:rsid w:val="00B00174"/>
    <w:rPr>
      <w:sz w:val="20"/>
      <w:szCs w:val="20"/>
    </w:rPr>
  </w:style>
  <w:style w:type="character" w:styleId="affb">
    <w:name w:val="endnote reference"/>
    <w:uiPriority w:val="99"/>
    <w:rsid w:val="00B00174"/>
    <w:rPr>
      <w:vertAlign w:val="superscript"/>
    </w:rPr>
  </w:style>
  <w:style w:type="paragraph" w:styleId="affc">
    <w:name w:val="List Paragraph"/>
    <w:basedOn w:val="a0"/>
    <w:link w:val="affd"/>
    <w:uiPriority w:val="34"/>
    <w:qFormat/>
    <w:rsid w:val="00B00174"/>
    <w:pPr>
      <w:ind w:left="720"/>
      <w:contextualSpacing/>
    </w:pPr>
  </w:style>
  <w:style w:type="paragraph" w:customStyle="1" w:styleId="affe">
    <w:name w:val="Прижатый влево"/>
    <w:basedOn w:val="a0"/>
    <w:next w:val="a0"/>
    <w:uiPriority w:val="99"/>
    <w:rsid w:val="00B00174"/>
    <w:pPr>
      <w:autoSpaceDE w:val="0"/>
      <w:autoSpaceDN w:val="0"/>
      <w:adjustRightInd w:val="0"/>
      <w:spacing w:after="0" w:line="240" w:lineRule="auto"/>
    </w:pPr>
    <w:rPr>
      <w:rFonts w:ascii="Arial" w:hAnsi="Arial" w:cs="Arial"/>
      <w:sz w:val="24"/>
      <w:szCs w:val="24"/>
    </w:rPr>
  </w:style>
  <w:style w:type="character" w:customStyle="1" w:styleId="afff">
    <w:name w:val="Цветовое выделение"/>
    <w:uiPriority w:val="99"/>
    <w:rsid w:val="00B00174"/>
    <w:rPr>
      <w:b/>
      <w:bCs/>
      <w:color w:val="26282F"/>
      <w:sz w:val="26"/>
      <w:szCs w:val="26"/>
    </w:rPr>
  </w:style>
  <w:style w:type="character" w:customStyle="1" w:styleId="afff0">
    <w:name w:val="Гипертекстовая ссылка"/>
    <w:basedOn w:val="afff"/>
    <w:uiPriority w:val="99"/>
    <w:rsid w:val="00B00174"/>
    <w:rPr>
      <w:b/>
      <w:bCs/>
      <w:color w:val="106BBE"/>
      <w:sz w:val="26"/>
      <w:szCs w:val="26"/>
    </w:rPr>
  </w:style>
  <w:style w:type="character" w:customStyle="1" w:styleId="afff1">
    <w:name w:val="Сравнение редакций. Добавленный фрагмент"/>
    <w:uiPriority w:val="99"/>
    <w:rsid w:val="00B00174"/>
    <w:rPr>
      <w:color w:val="000000"/>
      <w:shd w:val="clear" w:color="auto" w:fill="C1D7FF"/>
    </w:rPr>
  </w:style>
  <w:style w:type="paragraph" w:styleId="afff2">
    <w:name w:val="annotation subject"/>
    <w:basedOn w:val="afc"/>
    <w:next w:val="afc"/>
    <w:link w:val="afff3"/>
    <w:unhideWhenUsed/>
    <w:rsid w:val="00B00174"/>
    <w:pPr>
      <w:spacing w:after="200"/>
    </w:pPr>
    <w:rPr>
      <w:rFonts w:asciiTheme="minorHAnsi" w:eastAsiaTheme="minorHAnsi" w:hAnsiTheme="minorHAnsi" w:cstheme="minorBidi"/>
      <w:b/>
      <w:bCs/>
      <w:lang w:eastAsia="en-US"/>
    </w:rPr>
  </w:style>
  <w:style w:type="character" w:customStyle="1" w:styleId="afff3">
    <w:name w:val="Тема примечания Знак"/>
    <w:basedOn w:val="afd"/>
    <w:link w:val="afff2"/>
    <w:rsid w:val="00B00174"/>
    <w:rPr>
      <w:rFonts w:ascii="Times New Roman" w:eastAsia="Times New Roman" w:hAnsi="Times New Roman" w:cs="Times New Roman"/>
      <w:b/>
      <w:bCs/>
      <w:sz w:val="20"/>
      <w:szCs w:val="20"/>
      <w:lang w:eastAsia="ru-RU"/>
    </w:rPr>
  </w:style>
  <w:style w:type="paragraph" w:customStyle="1" w:styleId="afff4">
    <w:name w:val="Комментарий"/>
    <w:basedOn w:val="a0"/>
    <w:next w:val="a0"/>
    <w:uiPriority w:val="99"/>
    <w:rsid w:val="00B00174"/>
    <w:pPr>
      <w:autoSpaceDE w:val="0"/>
      <w:autoSpaceDN w:val="0"/>
      <w:adjustRightInd w:val="0"/>
      <w:spacing w:before="75" w:after="0" w:line="240" w:lineRule="auto"/>
      <w:jc w:val="both"/>
    </w:pPr>
    <w:rPr>
      <w:rFonts w:ascii="Arial" w:hAnsi="Arial" w:cs="Arial"/>
      <w:color w:val="353842"/>
      <w:sz w:val="24"/>
      <w:szCs w:val="24"/>
      <w:shd w:val="clear" w:color="auto" w:fill="F0F0F0"/>
    </w:rPr>
  </w:style>
  <w:style w:type="paragraph" w:customStyle="1" w:styleId="afff5">
    <w:name w:val="Информация об изменениях документа"/>
    <w:basedOn w:val="afff4"/>
    <w:next w:val="a0"/>
    <w:uiPriority w:val="99"/>
    <w:rsid w:val="00B00174"/>
    <w:pPr>
      <w:spacing w:before="0"/>
    </w:pPr>
    <w:rPr>
      <w:i/>
      <w:iCs/>
    </w:rPr>
  </w:style>
  <w:style w:type="paragraph" w:customStyle="1" w:styleId="afff6">
    <w:name w:val="Нормальный (таблица)"/>
    <w:basedOn w:val="a0"/>
    <w:next w:val="a0"/>
    <w:uiPriority w:val="99"/>
    <w:rsid w:val="00B00174"/>
    <w:pPr>
      <w:autoSpaceDE w:val="0"/>
      <w:autoSpaceDN w:val="0"/>
      <w:adjustRightInd w:val="0"/>
      <w:spacing w:after="0" w:line="240" w:lineRule="auto"/>
      <w:jc w:val="both"/>
    </w:pPr>
    <w:rPr>
      <w:rFonts w:ascii="Arial" w:hAnsi="Arial" w:cs="Arial"/>
      <w:sz w:val="24"/>
      <w:szCs w:val="24"/>
    </w:rPr>
  </w:style>
  <w:style w:type="paragraph" w:customStyle="1" w:styleId="220">
    <w:name w:val="Основной текст 22"/>
    <w:basedOn w:val="a0"/>
    <w:rsid w:val="00B00174"/>
    <w:pPr>
      <w:tabs>
        <w:tab w:val="left" w:pos="0"/>
        <w:tab w:val="left" w:pos="786"/>
      </w:tabs>
      <w:suppressAutoHyphens/>
      <w:overflowPunct w:val="0"/>
      <w:autoSpaceDE w:val="0"/>
      <w:spacing w:after="0" w:line="240" w:lineRule="auto"/>
      <w:jc w:val="both"/>
    </w:pPr>
    <w:rPr>
      <w:rFonts w:ascii="Times New Roman CYR" w:eastAsia="Calibri" w:hAnsi="Times New Roman CYR" w:cs="Times New Roman CYR"/>
      <w:sz w:val="24"/>
      <w:szCs w:val="24"/>
      <w:lang w:eastAsia="ar-SA"/>
    </w:rPr>
  </w:style>
  <w:style w:type="paragraph" w:customStyle="1" w:styleId="27">
    <w:name w:val="Абзац списка2"/>
    <w:basedOn w:val="a0"/>
    <w:rsid w:val="00B00174"/>
    <w:pPr>
      <w:spacing w:after="0" w:line="240" w:lineRule="auto"/>
      <w:ind w:left="708"/>
    </w:pPr>
    <w:rPr>
      <w:rFonts w:ascii="Times New Roman" w:eastAsia="Times New Roman" w:hAnsi="Times New Roman" w:cs="Times New Roman"/>
      <w:sz w:val="24"/>
      <w:szCs w:val="24"/>
      <w:lang w:eastAsia="ru-RU"/>
    </w:rPr>
  </w:style>
  <w:style w:type="character" w:customStyle="1" w:styleId="Bodytext3">
    <w:name w:val="Body text (3)_"/>
    <w:link w:val="Bodytext30"/>
    <w:rsid w:val="00B00174"/>
    <w:rPr>
      <w:rFonts w:ascii="Times New Roman" w:hAnsi="Times New Roman"/>
      <w:b/>
      <w:bCs/>
      <w:i/>
      <w:iCs/>
      <w:spacing w:val="10"/>
      <w:shd w:val="clear" w:color="auto" w:fill="FFFFFF"/>
    </w:rPr>
  </w:style>
  <w:style w:type="paragraph" w:customStyle="1" w:styleId="Bodytext30">
    <w:name w:val="Body text (3)"/>
    <w:basedOn w:val="a0"/>
    <w:link w:val="Bodytext3"/>
    <w:rsid w:val="00B00174"/>
    <w:pPr>
      <w:widowControl w:val="0"/>
      <w:shd w:val="clear" w:color="auto" w:fill="FFFFFF"/>
      <w:spacing w:before="480" w:after="60" w:line="0" w:lineRule="atLeast"/>
      <w:ind w:hanging="360"/>
      <w:jc w:val="both"/>
    </w:pPr>
    <w:rPr>
      <w:rFonts w:ascii="Times New Roman" w:hAnsi="Times New Roman"/>
      <w:b/>
      <w:bCs/>
      <w:i/>
      <w:iCs/>
      <w:spacing w:val="10"/>
    </w:rPr>
  </w:style>
  <w:style w:type="character" w:customStyle="1" w:styleId="Bodytext">
    <w:name w:val="Body text_"/>
    <w:link w:val="16"/>
    <w:rsid w:val="00B00174"/>
    <w:rPr>
      <w:rFonts w:ascii="Times New Roman" w:hAnsi="Times New Roman"/>
      <w:spacing w:val="10"/>
      <w:shd w:val="clear" w:color="auto" w:fill="FFFFFF"/>
    </w:rPr>
  </w:style>
  <w:style w:type="paragraph" w:customStyle="1" w:styleId="16">
    <w:name w:val="Основной текст1"/>
    <w:basedOn w:val="a0"/>
    <w:link w:val="Bodytext"/>
    <w:rsid w:val="00B00174"/>
    <w:pPr>
      <w:widowControl w:val="0"/>
      <w:shd w:val="clear" w:color="auto" w:fill="FFFFFF"/>
      <w:spacing w:before="300" w:after="240" w:line="266" w:lineRule="exact"/>
      <w:ind w:hanging="400"/>
      <w:jc w:val="both"/>
    </w:pPr>
    <w:rPr>
      <w:rFonts w:ascii="Times New Roman" w:hAnsi="Times New Roman"/>
      <w:spacing w:val="10"/>
    </w:rPr>
  </w:style>
  <w:style w:type="paragraph" w:customStyle="1" w:styleId="Style1">
    <w:name w:val="Style1"/>
    <w:basedOn w:val="a0"/>
    <w:uiPriority w:val="99"/>
    <w:rsid w:val="00B00174"/>
    <w:pPr>
      <w:widowControl w:val="0"/>
      <w:autoSpaceDE w:val="0"/>
      <w:autoSpaceDN w:val="0"/>
      <w:adjustRightInd w:val="0"/>
      <w:spacing w:after="0" w:line="216" w:lineRule="exact"/>
      <w:ind w:left="714" w:right="142" w:hanging="357"/>
      <w:jc w:val="both"/>
    </w:pPr>
    <w:rPr>
      <w:rFonts w:ascii="Times New Roman" w:eastAsia="Times New Roman" w:hAnsi="Times New Roman" w:cs="Times New Roman"/>
      <w:sz w:val="24"/>
      <w:szCs w:val="24"/>
      <w:lang w:eastAsia="ru-RU"/>
    </w:rPr>
  </w:style>
  <w:style w:type="character" w:customStyle="1" w:styleId="blk">
    <w:name w:val="blk"/>
    <w:basedOn w:val="a1"/>
    <w:rsid w:val="00B00174"/>
  </w:style>
  <w:style w:type="character" w:customStyle="1" w:styleId="FontStyle29">
    <w:name w:val="Font Style29"/>
    <w:basedOn w:val="a1"/>
    <w:uiPriority w:val="99"/>
    <w:rsid w:val="00B00174"/>
    <w:rPr>
      <w:rFonts w:ascii="Times New Roman" w:hAnsi="Times New Roman" w:cs="Times New Roman"/>
      <w:sz w:val="16"/>
      <w:szCs w:val="16"/>
    </w:rPr>
  </w:style>
  <w:style w:type="paragraph" w:customStyle="1" w:styleId="33">
    <w:name w:val="Абзац списка3"/>
    <w:basedOn w:val="a0"/>
    <w:rsid w:val="00B00174"/>
    <w:pPr>
      <w:ind w:left="720"/>
      <w:contextualSpacing/>
    </w:pPr>
    <w:rPr>
      <w:rFonts w:ascii="Calibri" w:eastAsia="Calibri" w:hAnsi="Calibri" w:cs="Times New Roman"/>
    </w:rPr>
  </w:style>
  <w:style w:type="paragraph" w:styleId="afff7">
    <w:name w:val="No Spacing"/>
    <w:uiPriority w:val="1"/>
    <w:qFormat/>
    <w:rsid w:val="00B00174"/>
    <w:pPr>
      <w:spacing w:after="0" w:line="240" w:lineRule="auto"/>
    </w:pPr>
    <w:rPr>
      <w:rFonts w:ascii="Calibri" w:eastAsia="Calibri" w:hAnsi="Calibri" w:cs="Times New Roman"/>
    </w:rPr>
  </w:style>
  <w:style w:type="paragraph" w:customStyle="1" w:styleId="afff8">
    <w:name w:val="Îñí. òåêñò"/>
    <w:rsid w:val="00B00174"/>
    <w:pPr>
      <w:overflowPunct w:val="0"/>
      <w:autoSpaceDE w:val="0"/>
      <w:autoSpaceDN w:val="0"/>
      <w:adjustRightInd w:val="0"/>
      <w:spacing w:after="0" w:line="240" w:lineRule="auto"/>
      <w:ind w:firstLine="567"/>
      <w:jc w:val="both"/>
      <w:textAlignment w:val="baseline"/>
    </w:pPr>
    <w:rPr>
      <w:rFonts w:ascii="Pragmatica" w:eastAsia="Times New Roman" w:hAnsi="Pragmatica" w:cs="Times New Roman"/>
      <w:color w:val="000000"/>
      <w:sz w:val="20"/>
      <w:szCs w:val="20"/>
      <w:lang w:val="en-US" w:eastAsia="ru-RU"/>
    </w:rPr>
  </w:style>
  <w:style w:type="paragraph" w:customStyle="1" w:styleId="ConsCell">
    <w:name w:val="ConsCell"/>
    <w:rsid w:val="00B00174"/>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styleId="afff9">
    <w:name w:val="Revision"/>
    <w:hidden/>
    <w:uiPriority w:val="99"/>
    <w:semiHidden/>
    <w:rsid w:val="00B00174"/>
    <w:pPr>
      <w:spacing w:after="0" w:line="240" w:lineRule="auto"/>
    </w:pPr>
  </w:style>
  <w:style w:type="paragraph" w:customStyle="1" w:styleId="BodyText31">
    <w:name w:val="Body Text 31"/>
    <w:basedOn w:val="a0"/>
    <w:rsid w:val="00B00174"/>
    <w:pPr>
      <w:suppressAutoHyphens/>
      <w:spacing w:after="0" w:line="240" w:lineRule="auto"/>
    </w:pPr>
    <w:rPr>
      <w:rFonts w:ascii="Times New Roman" w:eastAsia="Calibri" w:hAnsi="Times New Roman" w:cs="Times New Roman"/>
      <w:b/>
      <w:bCs/>
      <w:color w:val="000000"/>
      <w:sz w:val="26"/>
      <w:szCs w:val="26"/>
      <w:lang w:eastAsia="ar-SA"/>
    </w:rPr>
  </w:style>
  <w:style w:type="character" w:customStyle="1" w:styleId="17">
    <w:name w:val="Текст сноски Знак1"/>
    <w:basedOn w:val="a1"/>
    <w:semiHidden/>
    <w:locked/>
    <w:rsid w:val="00B00174"/>
    <w:rPr>
      <w:rFonts w:eastAsia="Calibri"/>
      <w:lang w:val="ru-RU" w:eastAsia="ar-SA" w:bidi="ar-SA"/>
    </w:rPr>
  </w:style>
  <w:style w:type="table" w:styleId="afffa">
    <w:name w:val="Table Grid"/>
    <w:basedOn w:val="a2"/>
    <w:uiPriority w:val="39"/>
    <w:rsid w:val="00B001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24z0">
    <w:name w:val="WW8Num24z0"/>
    <w:rsid w:val="00B00174"/>
    <w:rPr>
      <w:rFonts w:ascii="Symbol" w:hAnsi="Symbol"/>
    </w:rPr>
  </w:style>
  <w:style w:type="character" w:customStyle="1" w:styleId="ConsNormal0">
    <w:name w:val="ConsNormal Знак"/>
    <w:basedOn w:val="a1"/>
    <w:link w:val="ConsNormal"/>
    <w:rsid w:val="00B00174"/>
    <w:rPr>
      <w:rFonts w:ascii="Arial" w:eastAsia="Times New Roman" w:hAnsi="Arial" w:cs="Arial"/>
      <w:sz w:val="20"/>
      <w:szCs w:val="20"/>
      <w:lang w:eastAsia="ru-RU"/>
    </w:rPr>
  </w:style>
  <w:style w:type="paragraph" w:styleId="34">
    <w:name w:val="toc 3"/>
    <w:basedOn w:val="a0"/>
    <w:next w:val="a0"/>
    <w:autoRedefine/>
    <w:unhideWhenUsed/>
    <w:qFormat/>
    <w:rsid w:val="00B00174"/>
    <w:pPr>
      <w:spacing w:after="100"/>
      <w:ind w:left="440"/>
    </w:pPr>
    <w:rPr>
      <w:rFonts w:eastAsiaTheme="minorEastAsia"/>
      <w:lang w:eastAsia="ru-RU"/>
    </w:rPr>
  </w:style>
  <w:style w:type="paragraph" w:styleId="41">
    <w:name w:val="toc 4"/>
    <w:basedOn w:val="a0"/>
    <w:next w:val="a0"/>
    <w:autoRedefine/>
    <w:unhideWhenUsed/>
    <w:rsid w:val="00B00174"/>
    <w:pPr>
      <w:spacing w:after="100"/>
      <w:ind w:left="660"/>
    </w:pPr>
    <w:rPr>
      <w:rFonts w:eastAsiaTheme="minorEastAsia"/>
      <w:lang w:eastAsia="ru-RU"/>
    </w:rPr>
  </w:style>
  <w:style w:type="paragraph" w:styleId="51">
    <w:name w:val="toc 5"/>
    <w:basedOn w:val="a0"/>
    <w:next w:val="a0"/>
    <w:autoRedefine/>
    <w:unhideWhenUsed/>
    <w:rsid w:val="00B00174"/>
    <w:pPr>
      <w:spacing w:after="100"/>
      <w:ind w:left="880"/>
    </w:pPr>
    <w:rPr>
      <w:rFonts w:eastAsiaTheme="minorEastAsia"/>
      <w:lang w:eastAsia="ru-RU"/>
    </w:rPr>
  </w:style>
  <w:style w:type="paragraph" w:styleId="61">
    <w:name w:val="toc 6"/>
    <w:basedOn w:val="a0"/>
    <w:next w:val="a0"/>
    <w:autoRedefine/>
    <w:unhideWhenUsed/>
    <w:rsid w:val="00B00174"/>
    <w:pPr>
      <w:spacing w:after="100"/>
      <w:ind w:left="1100"/>
    </w:pPr>
    <w:rPr>
      <w:rFonts w:eastAsiaTheme="minorEastAsia"/>
      <w:lang w:eastAsia="ru-RU"/>
    </w:rPr>
  </w:style>
  <w:style w:type="paragraph" w:styleId="71">
    <w:name w:val="toc 7"/>
    <w:basedOn w:val="a0"/>
    <w:next w:val="a0"/>
    <w:autoRedefine/>
    <w:unhideWhenUsed/>
    <w:rsid w:val="00B00174"/>
    <w:pPr>
      <w:spacing w:after="100"/>
      <w:ind w:left="1320"/>
    </w:pPr>
    <w:rPr>
      <w:rFonts w:eastAsiaTheme="minorEastAsia"/>
      <w:lang w:eastAsia="ru-RU"/>
    </w:rPr>
  </w:style>
  <w:style w:type="paragraph" w:styleId="81">
    <w:name w:val="toc 8"/>
    <w:basedOn w:val="a0"/>
    <w:next w:val="a0"/>
    <w:autoRedefine/>
    <w:unhideWhenUsed/>
    <w:rsid w:val="00B00174"/>
    <w:pPr>
      <w:spacing w:after="100"/>
      <w:ind w:left="1540"/>
    </w:pPr>
    <w:rPr>
      <w:rFonts w:eastAsiaTheme="minorEastAsia"/>
      <w:lang w:eastAsia="ru-RU"/>
    </w:rPr>
  </w:style>
  <w:style w:type="paragraph" w:styleId="91">
    <w:name w:val="toc 9"/>
    <w:basedOn w:val="a0"/>
    <w:next w:val="a0"/>
    <w:autoRedefine/>
    <w:unhideWhenUsed/>
    <w:rsid w:val="00B00174"/>
    <w:pPr>
      <w:spacing w:after="100"/>
      <w:ind w:left="1760"/>
    </w:pPr>
    <w:rPr>
      <w:rFonts w:eastAsiaTheme="minorEastAsia"/>
      <w:lang w:eastAsia="ru-RU"/>
    </w:rPr>
  </w:style>
  <w:style w:type="paragraph" w:styleId="afffb">
    <w:name w:val="TOC Heading"/>
    <w:basedOn w:val="1"/>
    <w:next w:val="a0"/>
    <w:uiPriority w:val="39"/>
    <w:unhideWhenUsed/>
    <w:qFormat/>
    <w:rsid w:val="00B00174"/>
    <w:pPr>
      <w:spacing w:line="276" w:lineRule="auto"/>
      <w:outlineLvl w:val="9"/>
    </w:pPr>
    <w:rPr>
      <w:rFonts w:asciiTheme="majorHAnsi" w:eastAsiaTheme="majorEastAsia" w:hAnsiTheme="majorHAnsi" w:cstheme="majorBidi"/>
      <w:color w:val="365F91" w:themeColor="accent1" w:themeShade="BF"/>
    </w:rPr>
  </w:style>
  <w:style w:type="paragraph" w:styleId="aff4">
    <w:name w:val="Title"/>
    <w:basedOn w:val="a0"/>
    <w:next w:val="a0"/>
    <w:link w:val="afffc"/>
    <w:qFormat/>
    <w:rsid w:val="00B0017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c">
    <w:name w:val="Название Знак"/>
    <w:basedOn w:val="a1"/>
    <w:link w:val="aff4"/>
    <w:rsid w:val="00B00174"/>
    <w:rPr>
      <w:rFonts w:asciiTheme="majorHAnsi" w:eastAsiaTheme="majorEastAsia" w:hAnsiTheme="majorHAnsi" w:cstheme="majorBidi"/>
      <w:color w:val="17365D" w:themeColor="text2" w:themeShade="BF"/>
      <w:spacing w:val="5"/>
      <w:kern w:val="28"/>
      <w:sz w:val="52"/>
      <w:szCs w:val="52"/>
    </w:rPr>
  </w:style>
  <w:style w:type="character" w:customStyle="1" w:styleId="-">
    <w:name w:val="Интернет-ссылка"/>
    <w:uiPriority w:val="99"/>
    <w:rsid w:val="00B00174"/>
    <w:rPr>
      <w:color w:val="0000FF"/>
      <w:u w:val="single"/>
    </w:rPr>
  </w:style>
  <w:style w:type="paragraph" w:customStyle="1" w:styleId="a">
    <w:name w:val="СтильПВК"/>
    <w:basedOn w:val="ConsNormal"/>
    <w:rsid w:val="00B00174"/>
    <w:pPr>
      <w:numPr>
        <w:ilvl w:val="1"/>
        <w:numId w:val="10"/>
      </w:numPr>
      <w:tabs>
        <w:tab w:val="num" w:pos="567"/>
      </w:tabs>
      <w:autoSpaceDE/>
      <w:autoSpaceDN/>
      <w:adjustRightInd/>
      <w:jc w:val="both"/>
    </w:pPr>
    <w:rPr>
      <w:rFonts w:ascii="Times New Roman" w:hAnsi="Times New Roman" w:cs="Times New Roman"/>
      <w:b/>
      <w:sz w:val="28"/>
    </w:rPr>
  </w:style>
  <w:style w:type="paragraph" w:styleId="35">
    <w:name w:val="Body Text Indent 3"/>
    <w:basedOn w:val="a0"/>
    <w:link w:val="36"/>
    <w:uiPriority w:val="99"/>
    <w:unhideWhenUsed/>
    <w:rsid w:val="00B00174"/>
    <w:pPr>
      <w:spacing w:after="120"/>
      <w:ind w:left="283"/>
    </w:pPr>
    <w:rPr>
      <w:sz w:val="16"/>
      <w:szCs w:val="16"/>
    </w:rPr>
  </w:style>
  <w:style w:type="character" w:customStyle="1" w:styleId="36">
    <w:name w:val="Основной текст с отступом 3 Знак"/>
    <w:basedOn w:val="a1"/>
    <w:link w:val="35"/>
    <w:uiPriority w:val="99"/>
    <w:rsid w:val="00B00174"/>
    <w:rPr>
      <w:sz w:val="16"/>
      <w:szCs w:val="16"/>
    </w:rPr>
  </w:style>
  <w:style w:type="character" w:customStyle="1" w:styleId="afffd">
    <w:name w:val="Мария_*.*.* Знак"/>
    <w:link w:val="afffe"/>
    <w:locked/>
    <w:rsid w:val="00B00174"/>
    <w:rPr>
      <w:rFonts w:ascii="Calibri" w:eastAsia="Calibri" w:hAnsi="Calibri"/>
    </w:rPr>
  </w:style>
  <w:style w:type="paragraph" w:customStyle="1" w:styleId="afffe">
    <w:name w:val="Мария_*.*.*"/>
    <w:basedOn w:val="a0"/>
    <w:link w:val="afffd"/>
    <w:rsid w:val="00B00174"/>
    <w:pPr>
      <w:autoSpaceDE w:val="0"/>
      <w:autoSpaceDN w:val="0"/>
      <w:spacing w:before="120" w:after="120" w:line="240" w:lineRule="auto"/>
      <w:ind w:firstLine="539"/>
      <w:jc w:val="both"/>
    </w:pPr>
    <w:rPr>
      <w:rFonts w:ascii="Calibri" w:eastAsia="Calibri" w:hAnsi="Calibri"/>
    </w:rPr>
  </w:style>
  <w:style w:type="paragraph" w:customStyle="1" w:styleId="ConsNonformat">
    <w:name w:val="ConsNonformat"/>
    <w:rsid w:val="00B00174"/>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8">
    <w:name w:val="Обычный1"/>
    <w:rsid w:val="00B00174"/>
    <w:pPr>
      <w:spacing w:after="0" w:line="240" w:lineRule="auto"/>
    </w:pPr>
    <w:rPr>
      <w:rFonts w:ascii="Times New Roman" w:eastAsia="Times New Roman" w:hAnsi="Times New Roman" w:cs="Times New Roman"/>
      <w:sz w:val="20"/>
      <w:szCs w:val="20"/>
      <w:lang w:eastAsia="ru-RU"/>
    </w:rPr>
  </w:style>
  <w:style w:type="table" w:customStyle="1" w:styleId="19">
    <w:name w:val="Сетка таблицы1"/>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Нет списка1"/>
    <w:next w:val="a3"/>
    <w:uiPriority w:val="99"/>
    <w:semiHidden/>
    <w:unhideWhenUsed/>
    <w:rsid w:val="00B00174"/>
  </w:style>
  <w:style w:type="character" w:styleId="affff">
    <w:name w:val="page number"/>
    <w:basedOn w:val="a1"/>
    <w:rsid w:val="00B00174"/>
  </w:style>
  <w:style w:type="paragraph" w:customStyle="1" w:styleId="ConsTitle">
    <w:name w:val="ConsTitle"/>
    <w:rsid w:val="00B00174"/>
    <w:pPr>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styleId="affff0">
    <w:name w:val="Block Text"/>
    <w:basedOn w:val="a0"/>
    <w:rsid w:val="00B00174"/>
    <w:pPr>
      <w:spacing w:after="0" w:line="240" w:lineRule="auto"/>
      <w:ind w:left="-1260" w:right="-621" w:firstLine="1260"/>
      <w:jc w:val="both"/>
    </w:pPr>
    <w:rPr>
      <w:rFonts w:ascii="Courier New" w:eastAsia="Times New Roman" w:hAnsi="Courier New" w:cs="Courier New"/>
      <w:lang w:eastAsia="ru-RU"/>
    </w:rPr>
  </w:style>
  <w:style w:type="paragraph" w:styleId="affff1">
    <w:name w:val="envelope address"/>
    <w:basedOn w:val="a0"/>
    <w:rsid w:val="00B00174"/>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paragraph" w:styleId="28">
    <w:name w:val="envelope return"/>
    <w:basedOn w:val="a0"/>
    <w:rsid w:val="00B00174"/>
    <w:pPr>
      <w:spacing w:after="0" w:line="240" w:lineRule="auto"/>
    </w:pPr>
    <w:rPr>
      <w:rFonts w:ascii="Arial" w:eastAsia="Times New Roman" w:hAnsi="Arial" w:cs="Arial"/>
      <w:sz w:val="20"/>
      <w:szCs w:val="20"/>
      <w:lang w:eastAsia="ru-RU"/>
    </w:rPr>
  </w:style>
  <w:style w:type="paragraph" w:customStyle="1" w:styleId="29">
    <w:name w:val="заголовок 2"/>
    <w:basedOn w:val="a0"/>
    <w:next w:val="a0"/>
    <w:rsid w:val="00B00174"/>
    <w:pPr>
      <w:keepNext/>
      <w:autoSpaceDE w:val="0"/>
      <w:autoSpaceDN w:val="0"/>
      <w:spacing w:after="0" w:line="240" w:lineRule="auto"/>
    </w:pPr>
    <w:rPr>
      <w:rFonts w:ascii="Courier New" w:eastAsia="Times New Roman" w:hAnsi="Courier New" w:cs="Courier New"/>
      <w:sz w:val="24"/>
      <w:szCs w:val="24"/>
      <w:lang w:eastAsia="ru-RU"/>
    </w:rPr>
  </w:style>
  <w:style w:type="paragraph" w:customStyle="1" w:styleId="Enkel">
    <w:name w:val="Enkel"/>
    <w:basedOn w:val="a0"/>
    <w:rsid w:val="00B00174"/>
    <w:pPr>
      <w:spacing w:after="0" w:line="240" w:lineRule="auto"/>
    </w:pPr>
    <w:rPr>
      <w:rFonts w:ascii="Courier New" w:eastAsia="Times New Roman" w:hAnsi="Courier New" w:cs="Courier New"/>
      <w:sz w:val="24"/>
      <w:szCs w:val="24"/>
      <w:lang w:val="en-GB" w:eastAsia="ru-RU"/>
    </w:rPr>
  </w:style>
  <w:style w:type="paragraph" w:customStyle="1" w:styleId="xl58">
    <w:name w:val="xl58"/>
    <w:basedOn w:val="a0"/>
    <w:rsid w:val="00B00174"/>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16"/>
      <w:szCs w:val="16"/>
      <w:lang w:eastAsia="ru-RU"/>
    </w:rPr>
  </w:style>
  <w:style w:type="paragraph" w:customStyle="1" w:styleId="xl40">
    <w:name w:val="xl40"/>
    <w:basedOn w:val="a0"/>
    <w:rsid w:val="00B00174"/>
    <w:pPr>
      <w:pBdr>
        <w:right w:val="single" w:sz="4" w:space="0" w:color="auto"/>
      </w:pBdr>
      <w:spacing w:before="100" w:beforeAutospacing="1" w:after="100" w:afterAutospacing="1" w:line="240" w:lineRule="auto"/>
    </w:pPr>
    <w:rPr>
      <w:rFonts w:ascii="Arial Unicode MS" w:eastAsia="Arial Unicode MS" w:hAnsi="Arial Unicode MS" w:cs="Arial Unicode MS"/>
      <w:b/>
      <w:bCs/>
      <w:sz w:val="24"/>
      <w:szCs w:val="24"/>
      <w:lang w:eastAsia="ru-RU"/>
    </w:rPr>
  </w:style>
  <w:style w:type="paragraph" w:customStyle="1" w:styleId="font2">
    <w:name w:val="font2"/>
    <w:basedOn w:val="a0"/>
    <w:rsid w:val="00B00174"/>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5">
    <w:name w:val="font5"/>
    <w:basedOn w:val="a0"/>
    <w:rsid w:val="00B00174"/>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6">
    <w:name w:val="font6"/>
    <w:basedOn w:val="a0"/>
    <w:rsid w:val="00B00174"/>
    <w:pPr>
      <w:spacing w:before="100" w:beforeAutospacing="1" w:after="100" w:afterAutospacing="1" w:line="240" w:lineRule="auto"/>
    </w:pPr>
    <w:rPr>
      <w:rFonts w:ascii="Arial" w:eastAsia="Arial Unicode MS" w:hAnsi="Arial" w:cs="Arial"/>
      <w:b/>
      <w:bCs/>
      <w:color w:val="000000"/>
      <w:sz w:val="16"/>
      <w:szCs w:val="16"/>
      <w:lang w:eastAsia="ru-RU"/>
    </w:rPr>
  </w:style>
  <w:style w:type="paragraph" w:customStyle="1" w:styleId="xl24">
    <w:name w:val="xl24"/>
    <w:basedOn w:val="a0"/>
    <w:rsid w:val="00B00174"/>
    <w:pP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25">
    <w:name w:val="xl25"/>
    <w:basedOn w:val="a0"/>
    <w:rsid w:val="00B00174"/>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26">
    <w:name w:val="xl26"/>
    <w:basedOn w:val="a0"/>
    <w:rsid w:val="00B00174"/>
    <w:pP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27">
    <w:name w:val="xl27"/>
    <w:basedOn w:val="a0"/>
    <w:rsid w:val="00B00174"/>
    <w:pP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28">
    <w:name w:val="xl28"/>
    <w:basedOn w:val="a0"/>
    <w:rsid w:val="00B00174"/>
    <w:pPr>
      <w:spacing w:before="100" w:beforeAutospacing="1" w:after="100" w:afterAutospacing="1" w:line="240" w:lineRule="auto"/>
    </w:pPr>
    <w:rPr>
      <w:rFonts w:ascii="Arial Unicode MS" w:eastAsia="Arial Unicode MS" w:hAnsi="Arial Unicode MS" w:cs="Arial Unicode MS"/>
      <w:sz w:val="16"/>
      <w:szCs w:val="16"/>
      <w:lang w:eastAsia="ru-RU"/>
    </w:rPr>
  </w:style>
  <w:style w:type="paragraph" w:customStyle="1" w:styleId="xl29">
    <w:name w:val="xl29"/>
    <w:basedOn w:val="a0"/>
    <w:rsid w:val="00B00174"/>
    <w:pP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30">
    <w:name w:val="xl30"/>
    <w:basedOn w:val="a0"/>
    <w:rsid w:val="00B00174"/>
    <w:pPr>
      <w:pBdr>
        <w:top w:val="single" w:sz="4" w:space="0" w:color="auto"/>
        <w:left w:val="single" w:sz="4" w:space="0" w:color="auto"/>
      </w:pBdr>
      <w:spacing w:before="100" w:beforeAutospacing="1" w:after="100" w:afterAutospacing="1" w:line="240" w:lineRule="auto"/>
    </w:pPr>
    <w:rPr>
      <w:rFonts w:ascii="MS Sans Serif" w:eastAsia="Arial Unicode MS" w:hAnsi="MS Sans Serif" w:cs="Arial Unicode MS"/>
      <w:b/>
      <w:bCs/>
      <w:sz w:val="24"/>
      <w:szCs w:val="24"/>
      <w:lang w:eastAsia="ru-RU"/>
    </w:rPr>
  </w:style>
  <w:style w:type="paragraph" w:customStyle="1" w:styleId="xl31">
    <w:name w:val="xl31"/>
    <w:basedOn w:val="a0"/>
    <w:rsid w:val="00B00174"/>
    <w:pPr>
      <w:pBdr>
        <w:top w:val="single" w:sz="4" w:space="0" w:color="auto"/>
      </w:pBdr>
      <w:spacing w:before="100" w:beforeAutospacing="1" w:after="100" w:afterAutospacing="1" w:line="240" w:lineRule="auto"/>
    </w:pPr>
    <w:rPr>
      <w:rFonts w:ascii="MS Sans Serif" w:eastAsia="Arial Unicode MS" w:hAnsi="MS Sans Serif" w:cs="Arial Unicode MS"/>
      <w:b/>
      <w:bCs/>
      <w:sz w:val="27"/>
      <w:szCs w:val="27"/>
      <w:u w:val="single"/>
      <w:lang w:eastAsia="ru-RU"/>
    </w:rPr>
  </w:style>
  <w:style w:type="paragraph" w:customStyle="1" w:styleId="xl32">
    <w:name w:val="xl32"/>
    <w:basedOn w:val="a0"/>
    <w:rsid w:val="00B00174"/>
    <w:pPr>
      <w:pBdr>
        <w:top w:val="single" w:sz="4" w:space="0" w:color="auto"/>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3">
    <w:name w:val="xl33"/>
    <w:basedOn w:val="a0"/>
    <w:rsid w:val="00B00174"/>
    <w:pPr>
      <w:pBdr>
        <w:lef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4">
    <w:name w:val="xl34"/>
    <w:basedOn w:val="a0"/>
    <w:rsid w:val="00B00174"/>
    <w:pPr>
      <w:pBdr>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5">
    <w:name w:val="xl35"/>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36">
    <w:name w:val="xl36"/>
    <w:basedOn w:val="a0"/>
    <w:rsid w:val="00B00174"/>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37">
    <w:name w:val="xl37"/>
    <w:basedOn w:val="a0"/>
    <w:rsid w:val="00B00174"/>
    <w:pP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8">
    <w:name w:val="xl38"/>
    <w:basedOn w:val="a0"/>
    <w:rsid w:val="00B00174"/>
    <w:pPr>
      <w:pBdr>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9">
    <w:name w:val="xl39"/>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41">
    <w:name w:val="xl41"/>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42">
    <w:name w:val="xl42"/>
    <w:basedOn w:val="a0"/>
    <w:rsid w:val="00B00174"/>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43">
    <w:name w:val="xl43"/>
    <w:basedOn w:val="a0"/>
    <w:rsid w:val="00B00174"/>
    <w:pPr>
      <w:spacing w:before="100" w:beforeAutospacing="1" w:after="100" w:afterAutospacing="1" w:line="240" w:lineRule="auto"/>
      <w:jc w:val="right"/>
      <w:textAlignment w:val="center"/>
    </w:pPr>
    <w:rPr>
      <w:rFonts w:ascii="Arial" w:eastAsia="Arial Unicode MS" w:hAnsi="Arial" w:cs="Arial"/>
      <w:i/>
      <w:iCs/>
      <w:sz w:val="16"/>
      <w:szCs w:val="16"/>
      <w:u w:val="single"/>
      <w:lang w:eastAsia="ru-RU"/>
    </w:rPr>
  </w:style>
  <w:style w:type="paragraph" w:customStyle="1" w:styleId="xl44">
    <w:name w:val="xl44"/>
    <w:basedOn w:val="a0"/>
    <w:rsid w:val="00B00174"/>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45">
    <w:name w:val="xl45"/>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6">
    <w:name w:val="xl46"/>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7">
    <w:name w:val="xl47"/>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8">
    <w:name w:val="xl48"/>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9">
    <w:name w:val="xl49"/>
    <w:basedOn w:val="a0"/>
    <w:rsid w:val="00B00174"/>
    <w:pPr>
      <w:pBdr>
        <w:right w:val="single" w:sz="4" w:space="0" w:color="auto"/>
      </w:pBd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50">
    <w:name w:val="xl50"/>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51">
    <w:name w:val="xl51"/>
    <w:basedOn w:val="a0"/>
    <w:rsid w:val="00B00174"/>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52">
    <w:name w:val="xl52"/>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3">
    <w:name w:val="xl53"/>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4">
    <w:name w:val="xl54"/>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5">
    <w:name w:val="xl55"/>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6">
    <w:name w:val="xl56"/>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7">
    <w:name w:val="xl57"/>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9">
    <w:name w:val="xl59"/>
    <w:basedOn w:val="a0"/>
    <w:rsid w:val="00B00174"/>
    <w:pPr>
      <w:pBdr>
        <w:lef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0">
    <w:name w:val="xl60"/>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61">
    <w:name w:val="xl61"/>
    <w:basedOn w:val="a0"/>
    <w:rsid w:val="00B00174"/>
    <w:pPr>
      <w:pBdr>
        <w:left w:val="single" w:sz="4" w:space="0" w:color="auto"/>
        <w:bottom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62">
    <w:name w:val="xl62"/>
    <w:basedOn w:val="a0"/>
    <w:rsid w:val="00B00174"/>
    <w:pPr>
      <w:pBdr>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3">
    <w:name w:val="xl63"/>
    <w:basedOn w:val="a0"/>
    <w:rsid w:val="00B00174"/>
    <w:pPr>
      <w:pBdr>
        <w:bottom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64">
    <w:name w:val="xl64"/>
    <w:basedOn w:val="a0"/>
    <w:rsid w:val="00B00174"/>
    <w:pPr>
      <w:pBdr>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affff2">
    <w:name w:val="Название секции"/>
    <w:basedOn w:val="a0"/>
    <w:next w:val="a0"/>
    <w:rsid w:val="00B00174"/>
    <w:pPr>
      <w:keepNext/>
      <w:spacing w:before="240" w:after="120" w:line="240" w:lineRule="auto"/>
    </w:pPr>
    <w:rPr>
      <w:rFonts w:ascii="Arial" w:eastAsia="Times New Roman" w:hAnsi="Arial" w:cs="Arial"/>
      <w:b/>
      <w:bCs/>
      <w:sz w:val="24"/>
      <w:szCs w:val="24"/>
      <w:lang w:eastAsia="ru-RU"/>
    </w:rPr>
  </w:style>
  <w:style w:type="character" w:customStyle="1" w:styleId="affff3">
    <w:name w:val="Схема документа Знак"/>
    <w:basedOn w:val="a1"/>
    <w:link w:val="affff4"/>
    <w:semiHidden/>
    <w:rsid w:val="00B00174"/>
    <w:rPr>
      <w:rFonts w:ascii="Tahoma" w:eastAsia="Times New Roman" w:hAnsi="Tahoma" w:cs="Tahoma"/>
      <w:sz w:val="24"/>
      <w:szCs w:val="24"/>
      <w:shd w:val="clear" w:color="auto" w:fill="000080"/>
      <w:lang w:eastAsia="ru-RU"/>
    </w:rPr>
  </w:style>
  <w:style w:type="paragraph" w:styleId="affff4">
    <w:name w:val="Document Map"/>
    <w:basedOn w:val="a0"/>
    <w:link w:val="affff3"/>
    <w:semiHidden/>
    <w:rsid w:val="00B00174"/>
    <w:pPr>
      <w:shd w:val="clear" w:color="auto" w:fill="000080"/>
      <w:spacing w:after="0" w:line="240" w:lineRule="auto"/>
    </w:pPr>
    <w:rPr>
      <w:rFonts w:ascii="Tahoma" w:eastAsia="Times New Roman" w:hAnsi="Tahoma" w:cs="Tahoma"/>
      <w:sz w:val="24"/>
      <w:szCs w:val="24"/>
      <w:lang w:eastAsia="ru-RU"/>
    </w:rPr>
  </w:style>
  <w:style w:type="character" w:customStyle="1" w:styleId="1b">
    <w:name w:val="Схема документа Знак1"/>
    <w:basedOn w:val="a1"/>
    <w:uiPriority w:val="99"/>
    <w:semiHidden/>
    <w:rsid w:val="00B00174"/>
    <w:rPr>
      <w:rFonts w:ascii="Tahoma" w:hAnsi="Tahoma" w:cs="Tahoma"/>
      <w:sz w:val="16"/>
      <w:szCs w:val="16"/>
    </w:rPr>
  </w:style>
  <w:style w:type="paragraph" w:customStyle="1" w:styleId="2a">
    <w:name w:val="Стиль2"/>
    <w:basedOn w:val="a0"/>
    <w:rsid w:val="00B00174"/>
    <w:pPr>
      <w:spacing w:after="0" w:line="240" w:lineRule="auto"/>
      <w:jc w:val="both"/>
    </w:pPr>
    <w:rPr>
      <w:rFonts w:ascii="Times New Roman" w:eastAsia="Times New Roman" w:hAnsi="Times New Roman" w:cs="Times New Roman"/>
      <w:sz w:val="24"/>
      <w:szCs w:val="20"/>
      <w:lang w:eastAsia="ru-RU"/>
    </w:rPr>
  </w:style>
  <w:style w:type="paragraph" w:customStyle="1" w:styleId="Web">
    <w:name w:val="Обычный (Web)"/>
    <w:basedOn w:val="a0"/>
    <w:rsid w:val="00B00174"/>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naisf">
    <w:name w:val="naisf"/>
    <w:basedOn w:val="a0"/>
    <w:rsid w:val="00B00174"/>
    <w:pPr>
      <w:spacing w:before="51" w:after="51" w:line="240" w:lineRule="auto"/>
      <w:ind w:firstLine="254"/>
      <w:jc w:val="both"/>
    </w:pPr>
    <w:rPr>
      <w:rFonts w:ascii="Times New Roman" w:eastAsia="Times New Roman" w:hAnsi="Times New Roman" w:cs="Times New Roman"/>
      <w:sz w:val="24"/>
      <w:szCs w:val="24"/>
      <w:lang w:val="lv-LV" w:eastAsia="lv-LV"/>
    </w:rPr>
  </w:style>
  <w:style w:type="character" w:styleId="affff5">
    <w:name w:val="line number"/>
    <w:basedOn w:val="a1"/>
    <w:uiPriority w:val="99"/>
    <w:rsid w:val="00B00174"/>
  </w:style>
  <w:style w:type="paragraph" w:customStyle="1" w:styleId="Default">
    <w:name w:val="Default"/>
    <w:rsid w:val="00B0017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highlight1">
    <w:name w:val="highlight1"/>
    <w:basedOn w:val="a1"/>
    <w:rsid w:val="00B00174"/>
    <w:rPr>
      <w:b/>
      <w:bCs/>
      <w:color w:val="FF0000"/>
    </w:rPr>
  </w:style>
  <w:style w:type="paragraph" w:customStyle="1" w:styleId="Char">
    <w:name w:val="Char"/>
    <w:basedOn w:val="a0"/>
    <w:rsid w:val="00B00174"/>
    <w:pPr>
      <w:spacing w:after="0" w:line="240" w:lineRule="auto"/>
    </w:pPr>
    <w:rPr>
      <w:rFonts w:ascii="Verdana" w:eastAsia="Times New Roman" w:hAnsi="Verdana" w:cs="Verdana"/>
      <w:sz w:val="20"/>
      <w:szCs w:val="20"/>
      <w:lang w:val="en-US"/>
    </w:rPr>
  </w:style>
  <w:style w:type="character" w:customStyle="1" w:styleId="FontStyle19">
    <w:name w:val="Font Style19"/>
    <w:basedOn w:val="a1"/>
    <w:rsid w:val="00B00174"/>
    <w:rPr>
      <w:rFonts w:ascii="Cambria" w:hAnsi="Cambria" w:cs="Cambria"/>
      <w:sz w:val="16"/>
      <w:szCs w:val="16"/>
    </w:rPr>
  </w:style>
  <w:style w:type="paragraph" w:styleId="affff6">
    <w:name w:val="Subtitle"/>
    <w:basedOn w:val="a0"/>
    <w:next w:val="a0"/>
    <w:link w:val="affff7"/>
    <w:uiPriority w:val="11"/>
    <w:qFormat/>
    <w:rsid w:val="00B00174"/>
    <w:pPr>
      <w:spacing w:after="600" w:line="240" w:lineRule="auto"/>
    </w:pPr>
    <w:rPr>
      <w:rFonts w:ascii="Cambria" w:eastAsia="Times New Roman" w:hAnsi="Cambria" w:cs="Times New Roman"/>
      <w:i/>
      <w:iCs/>
      <w:spacing w:val="13"/>
      <w:sz w:val="24"/>
      <w:szCs w:val="24"/>
      <w:lang w:eastAsia="ru-RU"/>
    </w:rPr>
  </w:style>
  <w:style w:type="character" w:customStyle="1" w:styleId="affff7">
    <w:name w:val="Подзаголовок Знак"/>
    <w:basedOn w:val="a1"/>
    <w:link w:val="affff6"/>
    <w:uiPriority w:val="11"/>
    <w:rsid w:val="00B00174"/>
    <w:rPr>
      <w:rFonts w:ascii="Cambria" w:eastAsia="Times New Roman" w:hAnsi="Cambria" w:cs="Times New Roman"/>
      <w:i/>
      <w:iCs/>
      <w:spacing w:val="13"/>
      <w:sz w:val="24"/>
      <w:szCs w:val="24"/>
      <w:lang w:eastAsia="ru-RU"/>
    </w:rPr>
  </w:style>
  <w:style w:type="paragraph" w:styleId="2b">
    <w:name w:val="Quote"/>
    <w:basedOn w:val="a0"/>
    <w:next w:val="a0"/>
    <w:link w:val="2c"/>
    <w:uiPriority w:val="29"/>
    <w:qFormat/>
    <w:rsid w:val="00B00174"/>
    <w:pPr>
      <w:spacing w:before="200" w:after="0" w:line="240" w:lineRule="auto"/>
      <w:ind w:left="360" w:right="360"/>
    </w:pPr>
    <w:rPr>
      <w:rFonts w:ascii="Courier New" w:eastAsia="Times New Roman" w:hAnsi="Courier New" w:cs="Courier New"/>
      <w:i/>
      <w:iCs/>
      <w:sz w:val="24"/>
      <w:szCs w:val="24"/>
      <w:lang w:eastAsia="ru-RU"/>
    </w:rPr>
  </w:style>
  <w:style w:type="character" w:customStyle="1" w:styleId="2c">
    <w:name w:val="Цитата 2 Знак"/>
    <w:basedOn w:val="a1"/>
    <w:link w:val="2b"/>
    <w:uiPriority w:val="29"/>
    <w:rsid w:val="00B00174"/>
    <w:rPr>
      <w:rFonts w:ascii="Courier New" w:eastAsia="Times New Roman" w:hAnsi="Courier New" w:cs="Courier New"/>
      <w:i/>
      <w:iCs/>
      <w:sz w:val="24"/>
      <w:szCs w:val="24"/>
      <w:lang w:eastAsia="ru-RU"/>
    </w:rPr>
  </w:style>
  <w:style w:type="paragraph" w:styleId="affff8">
    <w:name w:val="Intense Quote"/>
    <w:basedOn w:val="a0"/>
    <w:next w:val="a0"/>
    <w:link w:val="affff9"/>
    <w:uiPriority w:val="30"/>
    <w:qFormat/>
    <w:rsid w:val="00B00174"/>
    <w:pPr>
      <w:pBdr>
        <w:bottom w:val="single" w:sz="4" w:space="1" w:color="auto"/>
      </w:pBdr>
      <w:spacing w:before="200" w:after="280" w:line="240" w:lineRule="auto"/>
      <w:ind w:left="1008" w:right="1152"/>
      <w:jc w:val="both"/>
    </w:pPr>
    <w:rPr>
      <w:rFonts w:ascii="Courier New" w:eastAsia="Times New Roman" w:hAnsi="Courier New" w:cs="Courier New"/>
      <w:b/>
      <w:bCs/>
      <w:i/>
      <w:iCs/>
      <w:sz w:val="24"/>
      <w:szCs w:val="24"/>
      <w:lang w:eastAsia="ru-RU"/>
    </w:rPr>
  </w:style>
  <w:style w:type="character" w:customStyle="1" w:styleId="affff9">
    <w:name w:val="Выделенная цитата Знак"/>
    <w:basedOn w:val="a1"/>
    <w:link w:val="affff8"/>
    <w:uiPriority w:val="30"/>
    <w:rsid w:val="00B00174"/>
    <w:rPr>
      <w:rFonts w:ascii="Courier New" w:eastAsia="Times New Roman" w:hAnsi="Courier New" w:cs="Courier New"/>
      <w:b/>
      <w:bCs/>
      <w:i/>
      <w:iCs/>
      <w:sz w:val="24"/>
      <w:szCs w:val="24"/>
      <w:lang w:eastAsia="ru-RU"/>
    </w:rPr>
  </w:style>
  <w:style w:type="character" w:styleId="affffa">
    <w:name w:val="Subtle Emphasis"/>
    <w:uiPriority w:val="19"/>
    <w:qFormat/>
    <w:rsid w:val="00B00174"/>
    <w:rPr>
      <w:i/>
      <w:iCs/>
    </w:rPr>
  </w:style>
  <w:style w:type="character" w:styleId="affffb">
    <w:name w:val="Intense Emphasis"/>
    <w:uiPriority w:val="21"/>
    <w:qFormat/>
    <w:rsid w:val="00B00174"/>
    <w:rPr>
      <w:b/>
      <w:bCs/>
    </w:rPr>
  </w:style>
  <w:style w:type="character" w:styleId="affffc">
    <w:name w:val="Subtle Reference"/>
    <w:uiPriority w:val="31"/>
    <w:qFormat/>
    <w:rsid w:val="00B00174"/>
    <w:rPr>
      <w:smallCaps/>
    </w:rPr>
  </w:style>
  <w:style w:type="character" w:styleId="affffd">
    <w:name w:val="Intense Reference"/>
    <w:uiPriority w:val="32"/>
    <w:qFormat/>
    <w:rsid w:val="00B00174"/>
    <w:rPr>
      <w:smallCaps/>
      <w:spacing w:val="5"/>
      <w:u w:val="single"/>
    </w:rPr>
  </w:style>
  <w:style w:type="character" w:styleId="affffe">
    <w:name w:val="Book Title"/>
    <w:uiPriority w:val="33"/>
    <w:qFormat/>
    <w:rsid w:val="00B00174"/>
    <w:rPr>
      <w:i/>
      <w:iCs/>
      <w:smallCaps/>
      <w:spacing w:val="5"/>
    </w:rPr>
  </w:style>
  <w:style w:type="table" w:customStyle="1" w:styleId="2d">
    <w:name w:val="Сетка таблицы2"/>
    <w:basedOn w:val="a2"/>
    <w:next w:val="afffa"/>
    <w:uiPriority w:val="39"/>
    <w:rsid w:val="00B001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e">
    <w:name w:val="Нет списка2"/>
    <w:next w:val="a3"/>
    <w:uiPriority w:val="99"/>
    <w:semiHidden/>
    <w:unhideWhenUsed/>
    <w:rsid w:val="00B00174"/>
  </w:style>
  <w:style w:type="table" w:customStyle="1" w:styleId="37">
    <w:name w:val="Сетка таблицы3"/>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ffa"/>
    <w:uiPriority w:val="39"/>
    <w:rsid w:val="00B001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B00174"/>
  </w:style>
  <w:style w:type="table" w:customStyle="1" w:styleId="42">
    <w:name w:val="Сетка таблицы4"/>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11">
    <w:name w:val="Основной текст с отступом 3 Знак1"/>
    <w:basedOn w:val="a1"/>
    <w:uiPriority w:val="99"/>
    <w:semiHidden/>
    <w:rsid w:val="00B00174"/>
    <w:rPr>
      <w:rFonts w:ascii="Courier New" w:eastAsia="Times New Roman" w:hAnsi="Courier New" w:cs="Courier New"/>
      <w:sz w:val="16"/>
      <w:szCs w:val="16"/>
      <w:lang w:val="ru-RU" w:eastAsia="ru-RU" w:bidi="ar-SA"/>
    </w:rPr>
  </w:style>
  <w:style w:type="table" w:customStyle="1" w:styleId="120">
    <w:name w:val="Сетка таблицы12"/>
    <w:basedOn w:val="a2"/>
    <w:next w:val="afffa"/>
    <w:uiPriority w:val="39"/>
    <w:rsid w:val="00B001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3"/>
    <w:uiPriority w:val="99"/>
    <w:semiHidden/>
    <w:unhideWhenUsed/>
    <w:rsid w:val="00B00174"/>
  </w:style>
  <w:style w:type="table" w:customStyle="1" w:styleId="52">
    <w:name w:val="Сетка таблицы5"/>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3"/>
    <w:uiPriority w:val="99"/>
    <w:semiHidden/>
    <w:unhideWhenUsed/>
    <w:rsid w:val="00B00174"/>
  </w:style>
  <w:style w:type="character" w:customStyle="1" w:styleId="affd">
    <w:name w:val="Абзац списка Знак"/>
    <w:link w:val="affc"/>
    <w:uiPriority w:val="34"/>
    <w:locked/>
    <w:rsid w:val="00B00174"/>
  </w:style>
  <w:style w:type="character" w:customStyle="1" w:styleId="2f">
    <w:name w:val="Основной текст (2)"/>
    <w:rsid w:val="00B00174"/>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table" w:customStyle="1" w:styleId="72">
    <w:name w:val="Сетка таблицы7"/>
    <w:basedOn w:val="a2"/>
    <w:next w:val="afffa"/>
    <w:uiPriority w:val="39"/>
    <w:rsid w:val="00AF3C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0" w:qFormat="1"/>
    <w:lsdException w:name="toc 3" w:uiPriority="0"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qFormat="1"/>
    <w:lsdException w:name="annotation text" w:uiPriority="0"/>
    <w:lsdException w:name="caption" w:uiPriority="35"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0"/>
    <w:qFormat/>
    <w:rsid w:val="00B00174"/>
    <w:pPr>
      <w:keepNext/>
      <w:keepLines/>
      <w:spacing w:before="480" w:after="0" w:line="240" w:lineRule="auto"/>
      <w:outlineLvl w:val="0"/>
    </w:pPr>
    <w:rPr>
      <w:rFonts w:ascii="Cambria" w:eastAsia="Times New Roman" w:hAnsi="Cambria" w:cs="Cambria"/>
      <w:b/>
      <w:bCs/>
      <w:color w:val="365F91"/>
      <w:sz w:val="28"/>
      <w:szCs w:val="28"/>
      <w:lang w:eastAsia="ru-RU"/>
    </w:rPr>
  </w:style>
  <w:style w:type="paragraph" w:styleId="2">
    <w:name w:val="heading 2"/>
    <w:basedOn w:val="a0"/>
    <w:next w:val="a0"/>
    <w:link w:val="21"/>
    <w:qFormat/>
    <w:rsid w:val="00B00174"/>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0"/>
    <w:next w:val="a0"/>
    <w:link w:val="30"/>
    <w:qFormat/>
    <w:rsid w:val="00B00174"/>
    <w:pPr>
      <w:keepNext/>
      <w:spacing w:after="0" w:line="240" w:lineRule="auto"/>
      <w:ind w:firstLine="708"/>
      <w:jc w:val="both"/>
      <w:outlineLvl w:val="2"/>
    </w:pPr>
    <w:rPr>
      <w:rFonts w:ascii="Times New Roman" w:eastAsia="Times New Roman" w:hAnsi="Times New Roman" w:cs="Times New Roman"/>
      <w:b/>
      <w:bCs/>
      <w:color w:val="000000"/>
      <w:spacing w:val="-2"/>
      <w:w w:val="101"/>
      <w:sz w:val="28"/>
      <w:szCs w:val="28"/>
      <w:lang w:eastAsia="ru-RU"/>
    </w:rPr>
  </w:style>
  <w:style w:type="paragraph" w:styleId="4">
    <w:name w:val="heading 4"/>
    <w:basedOn w:val="a0"/>
    <w:next w:val="a0"/>
    <w:link w:val="40"/>
    <w:qFormat/>
    <w:rsid w:val="00B00174"/>
    <w:pPr>
      <w:keepNext/>
      <w:keepLines/>
      <w:spacing w:before="200" w:after="0" w:line="240" w:lineRule="auto"/>
      <w:outlineLvl w:val="3"/>
    </w:pPr>
    <w:rPr>
      <w:rFonts w:ascii="Cambria" w:eastAsia="Times New Roman" w:hAnsi="Cambria" w:cs="Cambria"/>
      <w:b/>
      <w:bCs/>
      <w:i/>
      <w:iCs/>
      <w:color w:val="4F81BD"/>
      <w:sz w:val="24"/>
      <w:szCs w:val="24"/>
      <w:lang w:eastAsia="ru-RU"/>
    </w:rPr>
  </w:style>
  <w:style w:type="paragraph" w:styleId="5">
    <w:name w:val="heading 5"/>
    <w:basedOn w:val="a0"/>
    <w:next w:val="a0"/>
    <w:link w:val="50"/>
    <w:qFormat/>
    <w:rsid w:val="00B00174"/>
    <w:pPr>
      <w:keepNext/>
      <w:spacing w:after="0" w:line="240" w:lineRule="auto"/>
      <w:ind w:firstLine="720"/>
      <w:outlineLvl w:val="4"/>
    </w:pPr>
    <w:rPr>
      <w:rFonts w:ascii="Courier New" w:eastAsia="Times New Roman" w:hAnsi="Courier New" w:cs="Courier New"/>
      <w:b/>
      <w:bCs/>
      <w:sz w:val="24"/>
      <w:szCs w:val="24"/>
      <w:lang w:eastAsia="ru-RU"/>
    </w:rPr>
  </w:style>
  <w:style w:type="paragraph" w:styleId="6">
    <w:name w:val="heading 6"/>
    <w:basedOn w:val="a0"/>
    <w:next w:val="a0"/>
    <w:link w:val="60"/>
    <w:unhideWhenUsed/>
    <w:qFormat/>
    <w:rsid w:val="00B00174"/>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B00174"/>
    <w:pPr>
      <w:keepNext/>
      <w:spacing w:after="0" w:line="240" w:lineRule="auto"/>
      <w:jc w:val="center"/>
      <w:outlineLvl w:val="6"/>
    </w:pPr>
    <w:rPr>
      <w:rFonts w:ascii="Courier New" w:eastAsia="Times New Roman" w:hAnsi="Courier New" w:cs="Courier New"/>
      <w:b/>
      <w:bCs/>
      <w:i/>
      <w:iCs/>
      <w:sz w:val="24"/>
      <w:szCs w:val="24"/>
      <w:lang w:eastAsia="ru-RU"/>
    </w:rPr>
  </w:style>
  <w:style w:type="paragraph" w:styleId="8">
    <w:name w:val="heading 8"/>
    <w:basedOn w:val="a0"/>
    <w:next w:val="a0"/>
    <w:link w:val="80"/>
    <w:qFormat/>
    <w:rsid w:val="00B00174"/>
    <w:pPr>
      <w:keepNext/>
      <w:spacing w:after="0" w:line="240" w:lineRule="auto"/>
      <w:jc w:val="center"/>
      <w:outlineLvl w:val="7"/>
    </w:pPr>
    <w:rPr>
      <w:rFonts w:ascii="Courier New" w:eastAsia="Times New Roman" w:hAnsi="Courier New" w:cs="Courier New"/>
      <w:i/>
      <w:iCs/>
      <w:sz w:val="24"/>
      <w:szCs w:val="24"/>
      <w:lang w:eastAsia="ru-RU"/>
    </w:rPr>
  </w:style>
  <w:style w:type="paragraph" w:styleId="9">
    <w:name w:val="heading 9"/>
    <w:basedOn w:val="a0"/>
    <w:next w:val="a0"/>
    <w:link w:val="90"/>
    <w:unhideWhenUsed/>
    <w:qFormat/>
    <w:rsid w:val="00B00174"/>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00174"/>
    <w:rPr>
      <w:rFonts w:ascii="Cambria" w:eastAsia="Times New Roman" w:hAnsi="Cambria" w:cs="Cambria"/>
      <w:b/>
      <w:bCs/>
      <w:color w:val="365F91"/>
      <w:sz w:val="28"/>
      <w:szCs w:val="28"/>
      <w:lang w:eastAsia="ru-RU"/>
    </w:rPr>
  </w:style>
  <w:style w:type="character" w:customStyle="1" w:styleId="20">
    <w:name w:val="Заголовок 2 Знак"/>
    <w:basedOn w:val="a1"/>
    <w:rsid w:val="00B00174"/>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B00174"/>
    <w:rPr>
      <w:rFonts w:ascii="Times New Roman" w:eastAsia="Times New Roman" w:hAnsi="Times New Roman" w:cs="Times New Roman"/>
      <w:b/>
      <w:bCs/>
      <w:color w:val="000000"/>
      <w:spacing w:val="-2"/>
      <w:w w:val="101"/>
      <w:sz w:val="28"/>
      <w:szCs w:val="28"/>
      <w:lang w:eastAsia="ru-RU"/>
    </w:rPr>
  </w:style>
  <w:style w:type="character" w:customStyle="1" w:styleId="40">
    <w:name w:val="Заголовок 4 Знак"/>
    <w:basedOn w:val="a1"/>
    <w:link w:val="4"/>
    <w:rsid w:val="00B00174"/>
    <w:rPr>
      <w:rFonts w:ascii="Cambria" w:eastAsia="Times New Roman" w:hAnsi="Cambria" w:cs="Cambria"/>
      <w:b/>
      <w:bCs/>
      <w:i/>
      <w:iCs/>
      <w:color w:val="4F81BD"/>
      <w:sz w:val="24"/>
      <w:szCs w:val="24"/>
      <w:lang w:eastAsia="ru-RU"/>
    </w:rPr>
  </w:style>
  <w:style w:type="character" w:customStyle="1" w:styleId="50">
    <w:name w:val="Заголовок 5 Знак"/>
    <w:basedOn w:val="a1"/>
    <w:link w:val="5"/>
    <w:rsid w:val="00B00174"/>
    <w:rPr>
      <w:rFonts w:ascii="Courier New" w:eastAsia="Times New Roman" w:hAnsi="Courier New" w:cs="Courier New"/>
      <w:b/>
      <w:bCs/>
      <w:sz w:val="24"/>
      <w:szCs w:val="24"/>
      <w:lang w:eastAsia="ru-RU"/>
    </w:rPr>
  </w:style>
  <w:style w:type="character" w:customStyle="1" w:styleId="60">
    <w:name w:val="Заголовок 6 Знак"/>
    <w:basedOn w:val="a1"/>
    <w:link w:val="6"/>
    <w:rsid w:val="00B00174"/>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rsid w:val="00B00174"/>
    <w:rPr>
      <w:rFonts w:ascii="Courier New" w:eastAsia="Times New Roman" w:hAnsi="Courier New" w:cs="Courier New"/>
      <w:b/>
      <w:bCs/>
      <w:i/>
      <w:iCs/>
      <w:sz w:val="24"/>
      <w:szCs w:val="24"/>
      <w:lang w:eastAsia="ru-RU"/>
    </w:rPr>
  </w:style>
  <w:style w:type="character" w:customStyle="1" w:styleId="80">
    <w:name w:val="Заголовок 8 Знак"/>
    <w:basedOn w:val="a1"/>
    <w:link w:val="8"/>
    <w:rsid w:val="00B00174"/>
    <w:rPr>
      <w:rFonts w:ascii="Courier New" w:eastAsia="Times New Roman" w:hAnsi="Courier New" w:cs="Courier New"/>
      <w:i/>
      <w:iCs/>
      <w:sz w:val="24"/>
      <w:szCs w:val="24"/>
      <w:lang w:eastAsia="ru-RU"/>
    </w:rPr>
  </w:style>
  <w:style w:type="character" w:customStyle="1" w:styleId="90">
    <w:name w:val="Заголовок 9 Знак"/>
    <w:basedOn w:val="a1"/>
    <w:link w:val="9"/>
    <w:rsid w:val="00B00174"/>
    <w:rPr>
      <w:rFonts w:asciiTheme="majorHAnsi" w:eastAsiaTheme="majorEastAsia" w:hAnsiTheme="majorHAnsi" w:cstheme="majorBidi"/>
      <w:i/>
      <w:iCs/>
      <w:color w:val="404040" w:themeColor="text1" w:themeTint="BF"/>
      <w:sz w:val="20"/>
      <w:szCs w:val="20"/>
    </w:rPr>
  </w:style>
  <w:style w:type="character" w:customStyle="1" w:styleId="21">
    <w:name w:val="Заголовок 2 Знак1"/>
    <w:link w:val="2"/>
    <w:rsid w:val="00B00174"/>
    <w:rPr>
      <w:rFonts w:ascii="Arial" w:eastAsia="Times New Roman" w:hAnsi="Arial" w:cs="Arial"/>
      <w:b/>
      <w:bCs/>
      <w:i/>
      <w:iCs/>
      <w:sz w:val="28"/>
      <w:szCs w:val="28"/>
      <w:lang w:eastAsia="ru-RU"/>
    </w:rPr>
  </w:style>
  <w:style w:type="character" w:styleId="a4">
    <w:name w:val="Hyperlink"/>
    <w:basedOn w:val="a1"/>
    <w:uiPriority w:val="99"/>
    <w:unhideWhenUsed/>
    <w:rsid w:val="00B00174"/>
    <w:rPr>
      <w:color w:val="0000FF" w:themeColor="hyperlink"/>
      <w:u w:val="single"/>
    </w:rPr>
  </w:style>
  <w:style w:type="paragraph" w:styleId="a5">
    <w:name w:val="footnote text"/>
    <w:aliases w:val="fn,Footnote Text Char1,Footnote Text Char Char,Footnote Text Char Char1,Footnote Text Char3 Char Char,Footnote Text Char2 Char Char1 Char,Footnote Text Char Char1 Char Char1 Char,FT,Style 50,ft,FT Char Cha,SD Footnote Text,Footnote Text AG"/>
    <w:basedOn w:val="a0"/>
    <w:link w:val="a6"/>
    <w:unhideWhenUsed/>
    <w:qFormat/>
    <w:rsid w:val="00B00174"/>
    <w:pPr>
      <w:spacing w:after="0" w:line="240" w:lineRule="auto"/>
    </w:pPr>
    <w:rPr>
      <w:rFonts w:ascii="Times New Roman" w:eastAsia="Times New Roman" w:hAnsi="Times New Roman" w:cs="Times New Roman"/>
      <w:sz w:val="20"/>
      <w:szCs w:val="20"/>
      <w:lang w:eastAsia="ru-RU"/>
    </w:rPr>
  </w:style>
  <w:style w:type="character" w:customStyle="1" w:styleId="a6">
    <w:name w:val="Текст сноски Знак"/>
    <w:aliases w:val="fn Знак,Footnote Text Char1 Знак,Footnote Text Char Char Знак,Footnote Text Char Char1 Знак,Footnote Text Char3 Char Char Знак,Footnote Text Char2 Char Char1 Char Знак,Footnote Text Char Char1 Char Char1 Char Знак,FT Знак,Style 50 Знак"/>
    <w:basedOn w:val="a1"/>
    <w:link w:val="a5"/>
    <w:rsid w:val="00B00174"/>
    <w:rPr>
      <w:rFonts w:ascii="Times New Roman" w:eastAsia="Times New Roman" w:hAnsi="Times New Roman" w:cs="Times New Roman"/>
      <w:sz w:val="20"/>
      <w:szCs w:val="20"/>
      <w:lang w:eastAsia="ru-RU"/>
    </w:rPr>
  </w:style>
  <w:style w:type="character" w:styleId="a7">
    <w:name w:val="footnote reference"/>
    <w:basedOn w:val="a1"/>
    <w:uiPriority w:val="99"/>
    <w:unhideWhenUsed/>
    <w:rsid w:val="00B00174"/>
    <w:rPr>
      <w:rFonts w:ascii="Times New Roman" w:hAnsi="Times New Roman" w:cs="Times New Roman" w:hint="default"/>
      <w:vertAlign w:val="superscript"/>
    </w:rPr>
  </w:style>
  <w:style w:type="paragraph" w:styleId="a8">
    <w:name w:val="Body Text"/>
    <w:basedOn w:val="a0"/>
    <w:link w:val="a9"/>
    <w:rsid w:val="00B00174"/>
    <w:pPr>
      <w:shd w:val="clear" w:color="auto" w:fill="FFFFFF"/>
      <w:autoSpaceDE w:val="0"/>
      <w:autoSpaceDN w:val="0"/>
      <w:adjustRightInd w:val="0"/>
      <w:spacing w:after="0" w:line="240" w:lineRule="auto"/>
      <w:jc w:val="both"/>
    </w:pPr>
    <w:rPr>
      <w:rFonts w:ascii="Times New Roman" w:eastAsia="Times New Roman" w:hAnsi="Times New Roman" w:cs="Times New Roman"/>
      <w:b/>
      <w:bCs/>
      <w:color w:val="000000"/>
      <w:sz w:val="25"/>
      <w:szCs w:val="25"/>
      <w:lang w:eastAsia="ru-RU"/>
    </w:rPr>
  </w:style>
  <w:style w:type="character" w:customStyle="1" w:styleId="a9">
    <w:name w:val="Основной текст Знак"/>
    <w:basedOn w:val="a1"/>
    <w:link w:val="a8"/>
    <w:rsid w:val="00B00174"/>
    <w:rPr>
      <w:rFonts w:ascii="Times New Roman" w:eastAsia="Times New Roman" w:hAnsi="Times New Roman" w:cs="Times New Roman"/>
      <w:b/>
      <w:bCs/>
      <w:color w:val="000000"/>
      <w:sz w:val="25"/>
      <w:szCs w:val="25"/>
      <w:shd w:val="clear" w:color="auto" w:fill="FFFFFF"/>
      <w:lang w:eastAsia="ru-RU"/>
    </w:rPr>
  </w:style>
  <w:style w:type="character" w:customStyle="1" w:styleId="22">
    <w:name w:val="Основной текст 2 Знак"/>
    <w:basedOn w:val="a1"/>
    <w:link w:val="23"/>
    <w:rsid w:val="00B00174"/>
    <w:rPr>
      <w:rFonts w:ascii="Times New Roman" w:eastAsia="Times New Roman" w:hAnsi="Times New Roman" w:cs="Times New Roman"/>
      <w:color w:val="000000"/>
      <w:sz w:val="25"/>
      <w:szCs w:val="25"/>
      <w:shd w:val="clear" w:color="auto" w:fill="FFFFFF"/>
      <w:lang w:eastAsia="ru-RU"/>
    </w:rPr>
  </w:style>
  <w:style w:type="paragraph" w:styleId="23">
    <w:name w:val="Body Text 2"/>
    <w:basedOn w:val="a0"/>
    <w:link w:val="22"/>
    <w:rsid w:val="00B00174"/>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5"/>
      <w:szCs w:val="25"/>
      <w:lang w:eastAsia="ru-RU"/>
    </w:rPr>
  </w:style>
  <w:style w:type="character" w:customStyle="1" w:styleId="210">
    <w:name w:val="Основной текст 2 Знак1"/>
    <w:basedOn w:val="a1"/>
    <w:uiPriority w:val="99"/>
    <w:semiHidden/>
    <w:rsid w:val="00B00174"/>
  </w:style>
  <w:style w:type="character" w:customStyle="1" w:styleId="aa">
    <w:name w:val="Основной текст с отступом Знак"/>
    <w:basedOn w:val="a1"/>
    <w:link w:val="ab"/>
    <w:rsid w:val="00B00174"/>
    <w:rPr>
      <w:rFonts w:ascii="Times New Roman" w:eastAsia="Times New Roman" w:hAnsi="Times New Roman" w:cs="Times New Roman"/>
      <w:color w:val="000000"/>
      <w:sz w:val="25"/>
      <w:szCs w:val="25"/>
      <w:shd w:val="clear" w:color="auto" w:fill="FFFFFF"/>
      <w:lang w:eastAsia="ru-RU"/>
    </w:rPr>
  </w:style>
  <w:style w:type="paragraph" w:styleId="ab">
    <w:name w:val="Body Text Indent"/>
    <w:basedOn w:val="a0"/>
    <w:link w:val="aa"/>
    <w:rsid w:val="00B00174"/>
    <w:pPr>
      <w:shd w:val="clear" w:color="auto" w:fill="FFFFFF"/>
      <w:autoSpaceDE w:val="0"/>
      <w:autoSpaceDN w:val="0"/>
      <w:adjustRightInd w:val="0"/>
      <w:spacing w:after="0" w:line="240" w:lineRule="auto"/>
      <w:ind w:firstLine="709"/>
      <w:jc w:val="both"/>
    </w:pPr>
    <w:rPr>
      <w:rFonts w:ascii="Times New Roman" w:eastAsia="Times New Roman" w:hAnsi="Times New Roman" w:cs="Times New Roman"/>
      <w:color w:val="000000"/>
      <w:sz w:val="25"/>
      <w:szCs w:val="25"/>
      <w:lang w:eastAsia="ru-RU"/>
    </w:rPr>
  </w:style>
  <w:style w:type="character" w:customStyle="1" w:styleId="11">
    <w:name w:val="Основной текст с отступом Знак1"/>
    <w:basedOn w:val="a1"/>
    <w:uiPriority w:val="99"/>
    <w:semiHidden/>
    <w:rsid w:val="00B00174"/>
  </w:style>
  <w:style w:type="character" w:customStyle="1" w:styleId="31">
    <w:name w:val="Основной текст 3 Знак"/>
    <w:basedOn w:val="a1"/>
    <w:link w:val="32"/>
    <w:rsid w:val="00B00174"/>
    <w:rPr>
      <w:rFonts w:ascii="Times New Roman" w:eastAsia="Times New Roman" w:hAnsi="Times New Roman" w:cs="Times New Roman"/>
      <w:color w:val="000000"/>
      <w:sz w:val="24"/>
      <w:szCs w:val="24"/>
      <w:shd w:val="clear" w:color="auto" w:fill="FFFFFF"/>
      <w:lang w:eastAsia="ru-RU"/>
    </w:rPr>
  </w:style>
  <w:style w:type="paragraph" w:styleId="32">
    <w:name w:val="Body Text 3"/>
    <w:basedOn w:val="a0"/>
    <w:link w:val="31"/>
    <w:rsid w:val="00B00174"/>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4"/>
      <w:szCs w:val="24"/>
      <w:lang w:eastAsia="ru-RU"/>
    </w:rPr>
  </w:style>
  <w:style w:type="character" w:customStyle="1" w:styleId="310">
    <w:name w:val="Основной текст 3 Знак1"/>
    <w:basedOn w:val="a1"/>
    <w:uiPriority w:val="99"/>
    <w:semiHidden/>
    <w:rsid w:val="00B00174"/>
    <w:rPr>
      <w:sz w:val="16"/>
      <w:szCs w:val="16"/>
    </w:rPr>
  </w:style>
  <w:style w:type="character" w:customStyle="1" w:styleId="24">
    <w:name w:val="Основной текст с отступом 2 Знак"/>
    <w:basedOn w:val="a1"/>
    <w:link w:val="25"/>
    <w:rsid w:val="00B00174"/>
    <w:rPr>
      <w:rFonts w:ascii="Arial" w:eastAsia="Times New Roman" w:hAnsi="Arial" w:cs="Arial"/>
      <w:b/>
      <w:bCs/>
      <w:i/>
      <w:iCs/>
      <w:sz w:val="24"/>
      <w:szCs w:val="24"/>
      <w:lang w:eastAsia="ru-RU"/>
    </w:rPr>
  </w:style>
  <w:style w:type="paragraph" w:styleId="25">
    <w:name w:val="Body Text Indent 2"/>
    <w:basedOn w:val="a0"/>
    <w:link w:val="24"/>
    <w:rsid w:val="00B00174"/>
    <w:pPr>
      <w:autoSpaceDE w:val="0"/>
      <w:autoSpaceDN w:val="0"/>
      <w:adjustRightInd w:val="0"/>
      <w:spacing w:after="0" w:line="240" w:lineRule="auto"/>
      <w:ind w:firstLine="540"/>
      <w:jc w:val="both"/>
    </w:pPr>
    <w:rPr>
      <w:rFonts w:ascii="Arial" w:eastAsia="Times New Roman" w:hAnsi="Arial" w:cs="Arial"/>
      <w:b/>
      <w:bCs/>
      <w:i/>
      <w:iCs/>
      <w:sz w:val="24"/>
      <w:szCs w:val="24"/>
      <w:lang w:eastAsia="ru-RU"/>
    </w:rPr>
  </w:style>
  <w:style w:type="character" w:customStyle="1" w:styleId="211">
    <w:name w:val="Основной текст с отступом 2 Знак1"/>
    <w:basedOn w:val="a1"/>
    <w:uiPriority w:val="99"/>
    <w:semiHidden/>
    <w:rsid w:val="00B00174"/>
  </w:style>
  <w:style w:type="paragraph" w:styleId="ac">
    <w:name w:val="footer"/>
    <w:basedOn w:val="a0"/>
    <w:link w:val="ad"/>
    <w:uiPriority w:val="99"/>
    <w:rsid w:val="00B00174"/>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Нижний колонтитул Знак"/>
    <w:basedOn w:val="a1"/>
    <w:link w:val="ac"/>
    <w:uiPriority w:val="99"/>
    <w:rsid w:val="00B00174"/>
    <w:rPr>
      <w:rFonts w:ascii="Times New Roman" w:eastAsia="Times New Roman" w:hAnsi="Times New Roman" w:cs="Times New Roman"/>
      <w:sz w:val="24"/>
      <w:szCs w:val="24"/>
      <w:lang w:eastAsia="ru-RU"/>
    </w:rPr>
  </w:style>
  <w:style w:type="character" w:customStyle="1" w:styleId="FontStyle42">
    <w:name w:val="Font Style42"/>
    <w:rsid w:val="00B00174"/>
    <w:rPr>
      <w:rFonts w:ascii="Calibri" w:hAnsi="Calibri" w:cs="Calibri"/>
      <w:b/>
      <w:bCs/>
      <w:sz w:val="16"/>
      <w:szCs w:val="16"/>
    </w:rPr>
  </w:style>
  <w:style w:type="paragraph" w:customStyle="1" w:styleId="Style33">
    <w:name w:val="Style33"/>
    <w:basedOn w:val="a0"/>
    <w:rsid w:val="00B00174"/>
    <w:pPr>
      <w:widowControl w:val="0"/>
      <w:autoSpaceDE w:val="0"/>
      <w:autoSpaceDN w:val="0"/>
      <w:adjustRightInd w:val="0"/>
      <w:spacing w:after="0" w:line="240" w:lineRule="exact"/>
      <w:ind w:firstLine="682"/>
      <w:jc w:val="both"/>
    </w:pPr>
    <w:rPr>
      <w:rFonts w:ascii="Times New Roman" w:eastAsia="Times New Roman" w:hAnsi="Times New Roman" w:cs="Times New Roman"/>
      <w:sz w:val="24"/>
      <w:szCs w:val="24"/>
      <w:lang w:eastAsia="ru-RU"/>
    </w:rPr>
  </w:style>
  <w:style w:type="character" w:customStyle="1" w:styleId="FontStyle41">
    <w:name w:val="Font Style41"/>
    <w:rsid w:val="00B00174"/>
    <w:rPr>
      <w:rFonts w:ascii="Calibri" w:hAnsi="Calibri" w:cs="Calibri"/>
      <w:sz w:val="16"/>
      <w:szCs w:val="16"/>
    </w:rPr>
  </w:style>
  <w:style w:type="paragraph" w:customStyle="1" w:styleId="Style28">
    <w:name w:val="Style28"/>
    <w:basedOn w:val="a0"/>
    <w:rsid w:val="00B00174"/>
    <w:pPr>
      <w:widowControl w:val="0"/>
      <w:autoSpaceDE w:val="0"/>
      <w:autoSpaceDN w:val="0"/>
      <w:adjustRightInd w:val="0"/>
      <w:spacing w:after="0" w:line="235" w:lineRule="exact"/>
      <w:ind w:firstLine="682"/>
      <w:jc w:val="both"/>
    </w:pPr>
    <w:rPr>
      <w:rFonts w:ascii="Times New Roman" w:eastAsia="Times New Roman" w:hAnsi="Times New Roman" w:cs="Times New Roman"/>
      <w:sz w:val="24"/>
      <w:szCs w:val="24"/>
      <w:lang w:eastAsia="ru-RU"/>
    </w:rPr>
  </w:style>
  <w:style w:type="paragraph" w:customStyle="1" w:styleId="ConsPlusCell">
    <w:name w:val="ConsPlusCell"/>
    <w:rsid w:val="00B00174"/>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uiPriority w:val="99"/>
    <w:rsid w:val="00B00174"/>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rmal">
    <w:name w:val="ConsNormal"/>
    <w:link w:val="ConsNormal0"/>
    <w:rsid w:val="00B0017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rmal">
    <w:name w:val="ConsPlusNormal"/>
    <w:rsid w:val="00B00174"/>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2">
    <w:name w:val="Абзац списка1"/>
    <w:basedOn w:val="a0"/>
    <w:rsid w:val="00B00174"/>
    <w:pPr>
      <w:spacing w:after="0" w:line="240" w:lineRule="auto"/>
      <w:ind w:left="720"/>
    </w:pPr>
    <w:rPr>
      <w:rFonts w:ascii="Times New Roman" w:eastAsia="Times New Roman" w:hAnsi="Times New Roman" w:cs="Times New Roman"/>
      <w:sz w:val="24"/>
      <w:szCs w:val="24"/>
      <w:lang w:eastAsia="ru-RU"/>
    </w:rPr>
  </w:style>
  <w:style w:type="paragraph" w:customStyle="1" w:styleId="CharCharCharCharCharCharCharCharCharCharCharCharCharCharChar">
    <w:name w:val="Char Char Char Char Char Char Char Char Char Char Char Char Char Char Char"/>
    <w:basedOn w:val="a0"/>
    <w:rsid w:val="00B00174"/>
    <w:pPr>
      <w:spacing w:after="0" w:line="240" w:lineRule="auto"/>
    </w:pPr>
    <w:rPr>
      <w:rFonts w:ascii="Verdana" w:eastAsia="Times New Roman" w:hAnsi="Verdana" w:cs="Verdana"/>
      <w:sz w:val="20"/>
      <w:szCs w:val="20"/>
    </w:rPr>
  </w:style>
  <w:style w:type="paragraph" w:styleId="ae">
    <w:name w:val="Normal (Web)"/>
    <w:basedOn w:val="a0"/>
    <w:rsid w:val="00B00174"/>
    <w:pPr>
      <w:spacing w:before="100" w:beforeAutospacing="1" w:after="100" w:afterAutospacing="1" w:line="240" w:lineRule="auto"/>
      <w:jc w:val="both"/>
    </w:pPr>
    <w:rPr>
      <w:rFonts w:ascii="Verdana" w:eastAsia="Arial Unicode MS" w:hAnsi="Verdana" w:cs="Verdana"/>
      <w:sz w:val="24"/>
      <w:szCs w:val="24"/>
      <w:lang w:eastAsia="ru-RU"/>
    </w:rPr>
  </w:style>
  <w:style w:type="paragraph" w:customStyle="1" w:styleId="af">
    <w:name w:val="Текстовый"/>
    <w:link w:val="af0"/>
    <w:rsid w:val="00B00174"/>
    <w:pPr>
      <w:widowControl w:val="0"/>
      <w:spacing w:after="0" w:line="240" w:lineRule="auto"/>
      <w:jc w:val="both"/>
    </w:pPr>
    <w:rPr>
      <w:rFonts w:ascii="Arial" w:eastAsia="Times New Roman" w:hAnsi="Arial" w:cs="Times New Roman"/>
      <w:sz w:val="20"/>
      <w:szCs w:val="20"/>
      <w:lang w:eastAsia="ru-RU"/>
    </w:rPr>
  </w:style>
  <w:style w:type="character" w:customStyle="1" w:styleId="af0">
    <w:name w:val="Текстовый Знак"/>
    <w:link w:val="af"/>
    <w:rsid w:val="00B00174"/>
    <w:rPr>
      <w:rFonts w:ascii="Arial" w:eastAsia="Times New Roman" w:hAnsi="Arial" w:cs="Times New Roman"/>
      <w:sz w:val="20"/>
      <w:szCs w:val="20"/>
      <w:lang w:eastAsia="ru-RU"/>
    </w:rPr>
  </w:style>
  <w:style w:type="paragraph" w:customStyle="1" w:styleId="af1">
    <w:name w:val="Подпункт договора"/>
    <w:basedOn w:val="a0"/>
    <w:link w:val="af2"/>
    <w:uiPriority w:val="99"/>
    <w:rsid w:val="00B00174"/>
    <w:pPr>
      <w:spacing w:after="0" w:line="240" w:lineRule="auto"/>
      <w:jc w:val="both"/>
    </w:pPr>
    <w:rPr>
      <w:rFonts w:ascii="Arial" w:eastAsia="Times New Roman" w:hAnsi="Arial" w:cs="Times New Roman"/>
      <w:sz w:val="20"/>
      <w:szCs w:val="20"/>
      <w:lang w:eastAsia="ru-RU"/>
    </w:rPr>
  </w:style>
  <w:style w:type="character" w:customStyle="1" w:styleId="af2">
    <w:name w:val="Подпункт договора Знак"/>
    <w:link w:val="af1"/>
    <w:uiPriority w:val="99"/>
    <w:rsid w:val="00B00174"/>
    <w:rPr>
      <w:rFonts w:ascii="Arial" w:eastAsia="Times New Roman" w:hAnsi="Arial" w:cs="Times New Roman"/>
      <w:sz w:val="20"/>
      <w:szCs w:val="20"/>
      <w:lang w:eastAsia="ru-RU"/>
    </w:rPr>
  </w:style>
  <w:style w:type="paragraph" w:customStyle="1" w:styleId="af3">
    <w:name w:val="Подподпункт договора"/>
    <w:basedOn w:val="af1"/>
    <w:rsid w:val="00B00174"/>
  </w:style>
  <w:style w:type="paragraph" w:styleId="af4">
    <w:name w:val="Plain Text"/>
    <w:aliases w:val="Знак Знак,Знак Знак Знак Знак Знак Знак,Знак Знак Знак,Знак Знак Знак Знак Знак,Знак Знак Знак1 Знак,Знак Знак Знак Знак Знак Знак Знак Знак Знак Знак Знак Знак, Знак Знак, Знак Знак Знак Знак Знак Знак, Знак Знак Знак, Знак Знак Знак Знак Знак"/>
    <w:basedOn w:val="a0"/>
    <w:link w:val="af5"/>
    <w:uiPriority w:val="99"/>
    <w:rsid w:val="00B00174"/>
    <w:pPr>
      <w:spacing w:after="0" w:line="240" w:lineRule="auto"/>
    </w:pPr>
    <w:rPr>
      <w:rFonts w:ascii="Courier New" w:eastAsia="Times New Roman" w:hAnsi="Courier New" w:cs="Courier New"/>
      <w:sz w:val="20"/>
      <w:szCs w:val="20"/>
      <w:lang w:eastAsia="ru-RU"/>
    </w:rPr>
  </w:style>
  <w:style w:type="character" w:customStyle="1" w:styleId="af5">
    <w:name w:val="Текст Знак"/>
    <w:aliases w:val="Знак Знак Знак1,Знак Знак Знак Знак Знак Знак Знак,Знак Знак Знак Знак,Знак Знак Знак Знак Знак Знак1,Знак Знак Знак1 Знак Знак,Знак Знак Знак Знак Знак Знак Знак Знак Знак Знак Знак Знак Знак, Знак Знак Знак1, Знак Знак Знак Знак"/>
    <w:basedOn w:val="a1"/>
    <w:link w:val="af4"/>
    <w:uiPriority w:val="99"/>
    <w:rsid w:val="00B00174"/>
    <w:rPr>
      <w:rFonts w:ascii="Courier New" w:eastAsia="Times New Roman" w:hAnsi="Courier New" w:cs="Courier New"/>
      <w:sz w:val="20"/>
      <w:szCs w:val="20"/>
      <w:lang w:eastAsia="ru-RU"/>
    </w:rPr>
  </w:style>
  <w:style w:type="paragraph" w:customStyle="1" w:styleId="af6">
    <w:name w:val="Пункт договора"/>
    <w:basedOn w:val="a0"/>
    <w:link w:val="af7"/>
    <w:rsid w:val="00B00174"/>
    <w:pPr>
      <w:widowControl w:val="0"/>
      <w:spacing w:after="0" w:line="240" w:lineRule="auto"/>
      <w:jc w:val="both"/>
    </w:pPr>
    <w:rPr>
      <w:rFonts w:ascii="Arial" w:eastAsia="Times New Roman" w:hAnsi="Arial" w:cs="Times New Roman"/>
      <w:sz w:val="20"/>
      <w:szCs w:val="20"/>
      <w:lang w:eastAsia="ru-RU"/>
    </w:rPr>
  </w:style>
  <w:style w:type="character" w:customStyle="1" w:styleId="af7">
    <w:name w:val="Пункт договора Знак"/>
    <w:link w:val="af6"/>
    <w:rsid w:val="00B00174"/>
    <w:rPr>
      <w:rFonts w:ascii="Arial" w:eastAsia="Times New Roman" w:hAnsi="Arial" w:cs="Times New Roman"/>
      <w:sz w:val="20"/>
      <w:szCs w:val="20"/>
      <w:lang w:eastAsia="ru-RU"/>
    </w:rPr>
  </w:style>
  <w:style w:type="paragraph" w:customStyle="1" w:styleId="MainText">
    <w:name w:val="MainText"/>
    <w:rsid w:val="00B00174"/>
    <w:pPr>
      <w:overflowPunct w:val="0"/>
      <w:autoSpaceDE w:val="0"/>
      <w:autoSpaceDN w:val="0"/>
      <w:adjustRightInd w:val="0"/>
      <w:spacing w:after="0" w:line="240" w:lineRule="auto"/>
      <w:ind w:firstLine="567"/>
      <w:jc w:val="both"/>
      <w:textAlignment w:val="baseline"/>
    </w:pPr>
    <w:rPr>
      <w:rFonts w:ascii="PragmaticaC" w:eastAsia="Times New Roman" w:hAnsi="PragmaticaC" w:cs="Times New Roman"/>
      <w:color w:val="000000"/>
      <w:sz w:val="19"/>
      <w:szCs w:val="20"/>
      <w:lang w:val="en-US"/>
    </w:rPr>
  </w:style>
  <w:style w:type="character" w:styleId="af8">
    <w:name w:val="FollowedHyperlink"/>
    <w:rsid w:val="00B00174"/>
    <w:rPr>
      <w:color w:val="606420"/>
      <w:u w:val="single"/>
    </w:rPr>
  </w:style>
  <w:style w:type="paragraph" w:customStyle="1" w:styleId="af9">
    <w:name w:val="Раздел договора"/>
    <w:basedOn w:val="a0"/>
    <w:next w:val="af6"/>
    <w:link w:val="afa"/>
    <w:rsid w:val="00B00174"/>
    <w:pPr>
      <w:keepNext/>
      <w:keepLines/>
      <w:widowControl w:val="0"/>
      <w:spacing w:before="240" w:line="240" w:lineRule="auto"/>
    </w:pPr>
    <w:rPr>
      <w:rFonts w:ascii="Arial" w:eastAsia="Times New Roman" w:hAnsi="Arial" w:cs="Times New Roman"/>
      <w:b/>
      <w:caps/>
      <w:sz w:val="20"/>
      <w:szCs w:val="20"/>
      <w:lang w:eastAsia="ru-RU"/>
    </w:rPr>
  </w:style>
  <w:style w:type="character" w:customStyle="1" w:styleId="afa">
    <w:name w:val="Раздел договора Знак"/>
    <w:link w:val="af9"/>
    <w:rsid w:val="00B00174"/>
    <w:rPr>
      <w:rFonts w:ascii="Arial" w:eastAsia="Times New Roman" w:hAnsi="Arial" w:cs="Times New Roman"/>
      <w:b/>
      <w:caps/>
      <w:sz w:val="20"/>
      <w:szCs w:val="20"/>
      <w:lang w:eastAsia="ru-RU"/>
    </w:rPr>
  </w:style>
  <w:style w:type="paragraph" w:customStyle="1" w:styleId="ConsPlusTitle">
    <w:name w:val="ConsPlusTitle"/>
    <w:rsid w:val="00B00174"/>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212">
    <w:name w:val="Основной текст 21"/>
    <w:basedOn w:val="a0"/>
    <w:rsid w:val="00B00174"/>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b/>
      <w:sz w:val="24"/>
      <w:szCs w:val="20"/>
      <w:lang w:eastAsia="ru-RU"/>
    </w:rPr>
  </w:style>
  <w:style w:type="character" w:styleId="afb">
    <w:name w:val="annotation reference"/>
    <w:uiPriority w:val="99"/>
    <w:rsid w:val="00B00174"/>
    <w:rPr>
      <w:sz w:val="16"/>
      <w:szCs w:val="16"/>
    </w:rPr>
  </w:style>
  <w:style w:type="paragraph" w:styleId="afc">
    <w:name w:val="annotation text"/>
    <w:basedOn w:val="a0"/>
    <w:link w:val="afd"/>
    <w:rsid w:val="00B00174"/>
    <w:pPr>
      <w:spacing w:after="0" w:line="240" w:lineRule="auto"/>
    </w:pPr>
    <w:rPr>
      <w:rFonts w:ascii="Times New Roman" w:eastAsia="Times New Roman" w:hAnsi="Times New Roman" w:cs="Times New Roman"/>
      <w:sz w:val="20"/>
      <w:szCs w:val="20"/>
      <w:lang w:eastAsia="ru-RU"/>
    </w:rPr>
  </w:style>
  <w:style w:type="character" w:customStyle="1" w:styleId="afd">
    <w:name w:val="Текст примечания Знак"/>
    <w:basedOn w:val="a1"/>
    <w:link w:val="afc"/>
    <w:rsid w:val="00B00174"/>
    <w:rPr>
      <w:rFonts w:ascii="Times New Roman" w:eastAsia="Times New Roman" w:hAnsi="Times New Roman" w:cs="Times New Roman"/>
      <w:sz w:val="20"/>
      <w:szCs w:val="20"/>
      <w:lang w:eastAsia="ru-RU"/>
    </w:rPr>
  </w:style>
  <w:style w:type="paragraph" w:styleId="afe">
    <w:name w:val="Balloon Text"/>
    <w:basedOn w:val="a0"/>
    <w:link w:val="aff"/>
    <w:rsid w:val="00B00174"/>
    <w:pPr>
      <w:spacing w:after="0" w:line="240" w:lineRule="auto"/>
    </w:pPr>
    <w:rPr>
      <w:rFonts w:ascii="Tahoma" w:eastAsia="Times New Roman" w:hAnsi="Tahoma" w:cs="Tahoma"/>
      <w:sz w:val="16"/>
      <w:szCs w:val="16"/>
      <w:lang w:eastAsia="ru-RU"/>
    </w:rPr>
  </w:style>
  <w:style w:type="character" w:customStyle="1" w:styleId="aff">
    <w:name w:val="Текст выноски Знак"/>
    <w:basedOn w:val="a1"/>
    <w:link w:val="afe"/>
    <w:rsid w:val="00B00174"/>
    <w:rPr>
      <w:rFonts w:ascii="Tahoma" w:eastAsia="Times New Roman" w:hAnsi="Tahoma" w:cs="Tahoma"/>
      <w:sz w:val="16"/>
      <w:szCs w:val="16"/>
      <w:lang w:eastAsia="ru-RU"/>
    </w:rPr>
  </w:style>
  <w:style w:type="paragraph" w:customStyle="1" w:styleId="aff0">
    <w:name w:val="текст в таблице"/>
    <w:basedOn w:val="a0"/>
    <w:rsid w:val="00B00174"/>
    <w:pPr>
      <w:widowControl w:val="0"/>
      <w:spacing w:after="0" w:line="240" w:lineRule="auto"/>
    </w:pPr>
    <w:rPr>
      <w:rFonts w:ascii="Arial" w:eastAsia="Times New Roman" w:hAnsi="Arial" w:cs="Times New Roman"/>
      <w:caps/>
      <w:sz w:val="12"/>
      <w:szCs w:val="20"/>
      <w:lang w:eastAsia="ru-RU"/>
    </w:rPr>
  </w:style>
  <w:style w:type="paragraph" w:customStyle="1" w:styleId="aff1">
    <w:name w:val="Вид документа"/>
    <w:basedOn w:val="a0"/>
    <w:rsid w:val="00B00174"/>
    <w:pPr>
      <w:widowControl w:val="0"/>
      <w:spacing w:after="0" w:line="240" w:lineRule="auto"/>
      <w:jc w:val="center"/>
    </w:pPr>
    <w:rPr>
      <w:rFonts w:ascii="Arial" w:eastAsia="Times New Roman" w:hAnsi="Arial" w:cs="Times New Roman"/>
      <w:b/>
      <w:caps/>
      <w:sz w:val="28"/>
      <w:szCs w:val="20"/>
      <w:lang w:eastAsia="ru-RU"/>
    </w:rPr>
  </w:style>
  <w:style w:type="paragraph" w:customStyle="1" w:styleId="aff2">
    <w:name w:val="Разновидность документа"/>
    <w:basedOn w:val="a0"/>
    <w:rsid w:val="00B00174"/>
    <w:pPr>
      <w:widowControl w:val="0"/>
      <w:spacing w:after="40" w:line="240" w:lineRule="auto"/>
      <w:jc w:val="center"/>
    </w:pPr>
    <w:rPr>
      <w:rFonts w:ascii="Arial" w:eastAsia="Times New Roman" w:hAnsi="Arial" w:cs="Times New Roman"/>
      <w:b/>
      <w:sz w:val="24"/>
      <w:szCs w:val="20"/>
      <w:lang w:eastAsia="ru-RU"/>
    </w:rPr>
  </w:style>
  <w:style w:type="paragraph" w:customStyle="1" w:styleId="aff3">
    <w:name w:val="курсив в таблице"/>
    <w:basedOn w:val="af"/>
    <w:rsid w:val="00B00174"/>
    <w:pPr>
      <w:jc w:val="center"/>
    </w:pPr>
    <w:rPr>
      <w:i/>
      <w:sz w:val="12"/>
    </w:rPr>
  </w:style>
  <w:style w:type="paragraph" w:styleId="13">
    <w:name w:val="toc 1"/>
    <w:basedOn w:val="aff4"/>
    <w:next w:val="a0"/>
    <w:autoRedefine/>
    <w:qFormat/>
    <w:rsid w:val="00B00174"/>
    <w:pPr>
      <w:tabs>
        <w:tab w:val="right" w:leader="dot" w:pos="9360"/>
      </w:tabs>
      <w:spacing w:after="0"/>
    </w:pPr>
    <w:rPr>
      <w:rFonts w:ascii="Times New Roman" w:eastAsia="Times New Roman" w:hAnsi="Times New Roman" w:cs="Times New Roman"/>
      <w:sz w:val="24"/>
      <w:szCs w:val="24"/>
      <w:lang w:eastAsia="ru-RU"/>
    </w:rPr>
  </w:style>
  <w:style w:type="paragraph" w:styleId="26">
    <w:name w:val="toc 2"/>
    <w:basedOn w:val="a0"/>
    <w:next w:val="a0"/>
    <w:autoRedefine/>
    <w:qFormat/>
    <w:rsid w:val="00B00174"/>
    <w:pPr>
      <w:tabs>
        <w:tab w:val="left" w:pos="720"/>
        <w:tab w:val="right" w:leader="dot" w:pos="9710"/>
      </w:tabs>
      <w:spacing w:after="0" w:line="240" w:lineRule="auto"/>
      <w:ind w:left="240"/>
    </w:pPr>
    <w:rPr>
      <w:rFonts w:ascii="Times New Roman" w:eastAsia="Times New Roman" w:hAnsi="Times New Roman" w:cs="Times New Roman"/>
      <w:noProof/>
      <w:sz w:val="24"/>
      <w:szCs w:val="24"/>
      <w:lang w:eastAsia="ru-RU"/>
    </w:rPr>
  </w:style>
  <w:style w:type="character" w:styleId="aff5">
    <w:name w:val="Emphasis"/>
    <w:uiPriority w:val="20"/>
    <w:qFormat/>
    <w:rsid w:val="00B00174"/>
    <w:rPr>
      <w:i/>
      <w:iCs/>
    </w:rPr>
  </w:style>
  <w:style w:type="character" w:styleId="aff6">
    <w:name w:val="Strong"/>
    <w:uiPriority w:val="22"/>
    <w:qFormat/>
    <w:rsid w:val="00B00174"/>
    <w:rPr>
      <w:b/>
      <w:bCs/>
    </w:rPr>
  </w:style>
  <w:style w:type="character" w:customStyle="1" w:styleId="14">
    <w:name w:val="Знак Знак1"/>
    <w:rsid w:val="00B00174"/>
    <w:rPr>
      <w:rFonts w:ascii="Arial" w:hAnsi="Arial" w:cs="Arial"/>
      <w:b/>
      <w:bCs/>
      <w:i/>
      <w:iCs/>
      <w:sz w:val="28"/>
      <w:szCs w:val="28"/>
      <w:lang w:val="ru-RU" w:eastAsia="ru-RU" w:bidi="ar-SA"/>
    </w:rPr>
  </w:style>
  <w:style w:type="character" w:customStyle="1" w:styleId="apple-converted-space">
    <w:name w:val="apple-converted-space"/>
    <w:rsid w:val="00B00174"/>
  </w:style>
  <w:style w:type="paragraph" w:styleId="aff7">
    <w:name w:val="header"/>
    <w:basedOn w:val="a0"/>
    <w:link w:val="aff8"/>
    <w:uiPriority w:val="99"/>
    <w:rsid w:val="00B00174"/>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f8">
    <w:name w:val="Верхний колонтитул Знак"/>
    <w:basedOn w:val="a1"/>
    <w:link w:val="aff7"/>
    <w:uiPriority w:val="99"/>
    <w:rsid w:val="00B00174"/>
    <w:rPr>
      <w:rFonts w:ascii="Times New Roman" w:eastAsia="Times New Roman" w:hAnsi="Times New Roman" w:cs="Times New Roman"/>
      <w:sz w:val="24"/>
      <w:szCs w:val="24"/>
      <w:lang w:eastAsia="ru-RU"/>
    </w:rPr>
  </w:style>
  <w:style w:type="character" w:customStyle="1" w:styleId="aff9">
    <w:name w:val="Текст концевой сноски Знак"/>
    <w:basedOn w:val="a1"/>
    <w:link w:val="affa"/>
    <w:uiPriority w:val="99"/>
    <w:rsid w:val="00B00174"/>
    <w:rPr>
      <w:rFonts w:ascii="Times New Roman" w:eastAsia="Times New Roman" w:hAnsi="Times New Roman" w:cs="Times New Roman"/>
      <w:sz w:val="20"/>
      <w:szCs w:val="20"/>
      <w:lang w:eastAsia="ru-RU"/>
    </w:rPr>
  </w:style>
  <w:style w:type="paragraph" w:styleId="affa">
    <w:name w:val="endnote text"/>
    <w:basedOn w:val="a0"/>
    <w:link w:val="aff9"/>
    <w:uiPriority w:val="99"/>
    <w:rsid w:val="00B00174"/>
    <w:pPr>
      <w:spacing w:after="0" w:line="240" w:lineRule="auto"/>
    </w:pPr>
    <w:rPr>
      <w:rFonts w:ascii="Times New Roman" w:eastAsia="Times New Roman" w:hAnsi="Times New Roman" w:cs="Times New Roman"/>
      <w:sz w:val="20"/>
      <w:szCs w:val="20"/>
      <w:lang w:eastAsia="ru-RU"/>
    </w:rPr>
  </w:style>
  <w:style w:type="character" w:customStyle="1" w:styleId="15">
    <w:name w:val="Текст концевой сноски Знак1"/>
    <w:basedOn w:val="a1"/>
    <w:uiPriority w:val="99"/>
    <w:semiHidden/>
    <w:rsid w:val="00B00174"/>
    <w:rPr>
      <w:sz w:val="20"/>
      <w:szCs w:val="20"/>
    </w:rPr>
  </w:style>
  <w:style w:type="character" w:styleId="affb">
    <w:name w:val="endnote reference"/>
    <w:uiPriority w:val="99"/>
    <w:rsid w:val="00B00174"/>
    <w:rPr>
      <w:vertAlign w:val="superscript"/>
    </w:rPr>
  </w:style>
  <w:style w:type="paragraph" w:styleId="affc">
    <w:name w:val="List Paragraph"/>
    <w:basedOn w:val="a0"/>
    <w:link w:val="affd"/>
    <w:uiPriority w:val="34"/>
    <w:qFormat/>
    <w:rsid w:val="00B00174"/>
    <w:pPr>
      <w:ind w:left="720"/>
      <w:contextualSpacing/>
    </w:pPr>
  </w:style>
  <w:style w:type="paragraph" w:customStyle="1" w:styleId="affe">
    <w:name w:val="Прижатый влево"/>
    <w:basedOn w:val="a0"/>
    <w:next w:val="a0"/>
    <w:uiPriority w:val="99"/>
    <w:rsid w:val="00B00174"/>
    <w:pPr>
      <w:autoSpaceDE w:val="0"/>
      <w:autoSpaceDN w:val="0"/>
      <w:adjustRightInd w:val="0"/>
      <w:spacing w:after="0" w:line="240" w:lineRule="auto"/>
    </w:pPr>
    <w:rPr>
      <w:rFonts w:ascii="Arial" w:hAnsi="Arial" w:cs="Arial"/>
      <w:sz w:val="24"/>
      <w:szCs w:val="24"/>
    </w:rPr>
  </w:style>
  <w:style w:type="character" w:customStyle="1" w:styleId="afff">
    <w:name w:val="Цветовое выделение"/>
    <w:uiPriority w:val="99"/>
    <w:rsid w:val="00B00174"/>
    <w:rPr>
      <w:b/>
      <w:bCs/>
      <w:color w:val="26282F"/>
      <w:sz w:val="26"/>
      <w:szCs w:val="26"/>
    </w:rPr>
  </w:style>
  <w:style w:type="character" w:customStyle="1" w:styleId="afff0">
    <w:name w:val="Гипертекстовая ссылка"/>
    <w:basedOn w:val="afff"/>
    <w:uiPriority w:val="99"/>
    <w:rsid w:val="00B00174"/>
    <w:rPr>
      <w:b/>
      <w:bCs/>
      <w:color w:val="106BBE"/>
      <w:sz w:val="26"/>
      <w:szCs w:val="26"/>
    </w:rPr>
  </w:style>
  <w:style w:type="character" w:customStyle="1" w:styleId="afff1">
    <w:name w:val="Сравнение редакций. Добавленный фрагмент"/>
    <w:uiPriority w:val="99"/>
    <w:rsid w:val="00B00174"/>
    <w:rPr>
      <w:color w:val="000000"/>
      <w:shd w:val="clear" w:color="auto" w:fill="C1D7FF"/>
    </w:rPr>
  </w:style>
  <w:style w:type="paragraph" w:styleId="afff2">
    <w:name w:val="annotation subject"/>
    <w:basedOn w:val="afc"/>
    <w:next w:val="afc"/>
    <w:link w:val="afff3"/>
    <w:unhideWhenUsed/>
    <w:rsid w:val="00B00174"/>
    <w:pPr>
      <w:spacing w:after="200"/>
    </w:pPr>
    <w:rPr>
      <w:rFonts w:asciiTheme="minorHAnsi" w:eastAsiaTheme="minorHAnsi" w:hAnsiTheme="minorHAnsi" w:cstheme="minorBidi"/>
      <w:b/>
      <w:bCs/>
      <w:lang w:eastAsia="en-US"/>
    </w:rPr>
  </w:style>
  <w:style w:type="character" w:customStyle="1" w:styleId="afff3">
    <w:name w:val="Тема примечания Знак"/>
    <w:basedOn w:val="afd"/>
    <w:link w:val="afff2"/>
    <w:rsid w:val="00B00174"/>
    <w:rPr>
      <w:rFonts w:ascii="Times New Roman" w:eastAsia="Times New Roman" w:hAnsi="Times New Roman" w:cs="Times New Roman"/>
      <w:b/>
      <w:bCs/>
      <w:sz w:val="20"/>
      <w:szCs w:val="20"/>
      <w:lang w:eastAsia="ru-RU"/>
    </w:rPr>
  </w:style>
  <w:style w:type="paragraph" w:customStyle="1" w:styleId="afff4">
    <w:name w:val="Комментарий"/>
    <w:basedOn w:val="a0"/>
    <w:next w:val="a0"/>
    <w:uiPriority w:val="99"/>
    <w:rsid w:val="00B00174"/>
    <w:pPr>
      <w:autoSpaceDE w:val="0"/>
      <w:autoSpaceDN w:val="0"/>
      <w:adjustRightInd w:val="0"/>
      <w:spacing w:before="75" w:after="0" w:line="240" w:lineRule="auto"/>
      <w:jc w:val="both"/>
    </w:pPr>
    <w:rPr>
      <w:rFonts w:ascii="Arial" w:hAnsi="Arial" w:cs="Arial"/>
      <w:color w:val="353842"/>
      <w:sz w:val="24"/>
      <w:szCs w:val="24"/>
      <w:shd w:val="clear" w:color="auto" w:fill="F0F0F0"/>
    </w:rPr>
  </w:style>
  <w:style w:type="paragraph" w:customStyle="1" w:styleId="afff5">
    <w:name w:val="Информация об изменениях документа"/>
    <w:basedOn w:val="afff4"/>
    <w:next w:val="a0"/>
    <w:uiPriority w:val="99"/>
    <w:rsid w:val="00B00174"/>
    <w:pPr>
      <w:spacing w:before="0"/>
    </w:pPr>
    <w:rPr>
      <w:i/>
      <w:iCs/>
    </w:rPr>
  </w:style>
  <w:style w:type="paragraph" w:customStyle="1" w:styleId="afff6">
    <w:name w:val="Нормальный (таблица)"/>
    <w:basedOn w:val="a0"/>
    <w:next w:val="a0"/>
    <w:uiPriority w:val="99"/>
    <w:rsid w:val="00B00174"/>
    <w:pPr>
      <w:autoSpaceDE w:val="0"/>
      <w:autoSpaceDN w:val="0"/>
      <w:adjustRightInd w:val="0"/>
      <w:spacing w:after="0" w:line="240" w:lineRule="auto"/>
      <w:jc w:val="both"/>
    </w:pPr>
    <w:rPr>
      <w:rFonts w:ascii="Arial" w:hAnsi="Arial" w:cs="Arial"/>
      <w:sz w:val="24"/>
      <w:szCs w:val="24"/>
    </w:rPr>
  </w:style>
  <w:style w:type="paragraph" w:customStyle="1" w:styleId="220">
    <w:name w:val="Основной текст 22"/>
    <w:basedOn w:val="a0"/>
    <w:rsid w:val="00B00174"/>
    <w:pPr>
      <w:tabs>
        <w:tab w:val="left" w:pos="0"/>
        <w:tab w:val="left" w:pos="786"/>
      </w:tabs>
      <w:suppressAutoHyphens/>
      <w:overflowPunct w:val="0"/>
      <w:autoSpaceDE w:val="0"/>
      <w:spacing w:after="0" w:line="240" w:lineRule="auto"/>
      <w:jc w:val="both"/>
    </w:pPr>
    <w:rPr>
      <w:rFonts w:ascii="Times New Roman CYR" w:eastAsia="Calibri" w:hAnsi="Times New Roman CYR" w:cs="Times New Roman CYR"/>
      <w:sz w:val="24"/>
      <w:szCs w:val="24"/>
      <w:lang w:eastAsia="ar-SA"/>
    </w:rPr>
  </w:style>
  <w:style w:type="paragraph" w:customStyle="1" w:styleId="27">
    <w:name w:val="Абзац списка2"/>
    <w:basedOn w:val="a0"/>
    <w:rsid w:val="00B00174"/>
    <w:pPr>
      <w:spacing w:after="0" w:line="240" w:lineRule="auto"/>
      <w:ind w:left="708"/>
    </w:pPr>
    <w:rPr>
      <w:rFonts w:ascii="Times New Roman" w:eastAsia="Times New Roman" w:hAnsi="Times New Roman" w:cs="Times New Roman"/>
      <w:sz w:val="24"/>
      <w:szCs w:val="24"/>
      <w:lang w:eastAsia="ru-RU"/>
    </w:rPr>
  </w:style>
  <w:style w:type="character" w:customStyle="1" w:styleId="Bodytext3">
    <w:name w:val="Body text (3)_"/>
    <w:link w:val="Bodytext30"/>
    <w:rsid w:val="00B00174"/>
    <w:rPr>
      <w:rFonts w:ascii="Times New Roman" w:hAnsi="Times New Roman"/>
      <w:b/>
      <w:bCs/>
      <w:i/>
      <w:iCs/>
      <w:spacing w:val="10"/>
      <w:shd w:val="clear" w:color="auto" w:fill="FFFFFF"/>
    </w:rPr>
  </w:style>
  <w:style w:type="paragraph" w:customStyle="1" w:styleId="Bodytext30">
    <w:name w:val="Body text (3)"/>
    <w:basedOn w:val="a0"/>
    <w:link w:val="Bodytext3"/>
    <w:rsid w:val="00B00174"/>
    <w:pPr>
      <w:widowControl w:val="0"/>
      <w:shd w:val="clear" w:color="auto" w:fill="FFFFFF"/>
      <w:spacing w:before="480" w:after="60" w:line="0" w:lineRule="atLeast"/>
      <w:ind w:hanging="360"/>
      <w:jc w:val="both"/>
    </w:pPr>
    <w:rPr>
      <w:rFonts w:ascii="Times New Roman" w:hAnsi="Times New Roman"/>
      <w:b/>
      <w:bCs/>
      <w:i/>
      <w:iCs/>
      <w:spacing w:val="10"/>
    </w:rPr>
  </w:style>
  <w:style w:type="character" w:customStyle="1" w:styleId="Bodytext">
    <w:name w:val="Body text_"/>
    <w:link w:val="16"/>
    <w:rsid w:val="00B00174"/>
    <w:rPr>
      <w:rFonts w:ascii="Times New Roman" w:hAnsi="Times New Roman"/>
      <w:spacing w:val="10"/>
      <w:shd w:val="clear" w:color="auto" w:fill="FFFFFF"/>
    </w:rPr>
  </w:style>
  <w:style w:type="paragraph" w:customStyle="1" w:styleId="16">
    <w:name w:val="Основной текст1"/>
    <w:basedOn w:val="a0"/>
    <w:link w:val="Bodytext"/>
    <w:rsid w:val="00B00174"/>
    <w:pPr>
      <w:widowControl w:val="0"/>
      <w:shd w:val="clear" w:color="auto" w:fill="FFFFFF"/>
      <w:spacing w:before="300" w:after="240" w:line="266" w:lineRule="exact"/>
      <w:ind w:hanging="400"/>
      <w:jc w:val="both"/>
    </w:pPr>
    <w:rPr>
      <w:rFonts w:ascii="Times New Roman" w:hAnsi="Times New Roman"/>
      <w:spacing w:val="10"/>
    </w:rPr>
  </w:style>
  <w:style w:type="paragraph" w:customStyle="1" w:styleId="Style1">
    <w:name w:val="Style1"/>
    <w:basedOn w:val="a0"/>
    <w:uiPriority w:val="99"/>
    <w:rsid w:val="00B00174"/>
    <w:pPr>
      <w:widowControl w:val="0"/>
      <w:autoSpaceDE w:val="0"/>
      <w:autoSpaceDN w:val="0"/>
      <w:adjustRightInd w:val="0"/>
      <w:spacing w:after="0" w:line="216" w:lineRule="exact"/>
      <w:ind w:left="714" w:right="142" w:hanging="357"/>
      <w:jc w:val="both"/>
    </w:pPr>
    <w:rPr>
      <w:rFonts w:ascii="Times New Roman" w:eastAsia="Times New Roman" w:hAnsi="Times New Roman" w:cs="Times New Roman"/>
      <w:sz w:val="24"/>
      <w:szCs w:val="24"/>
      <w:lang w:eastAsia="ru-RU"/>
    </w:rPr>
  </w:style>
  <w:style w:type="character" w:customStyle="1" w:styleId="blk">
    <w:name w:val="blk"/>
    <w:basedOn w:val="a1"/>
    <w:rsid w:val="00B00174"/>
  </w:style>
  <w:style w:type="character" w:customStyle="1" w:styleId="FontStyle29">
    <w:name w:val="Font Style29"/>
    <w:basedOn w:val="a1"/>
    <w:uiPriority w:val="99"/>
    <w:rsid w:val="00B00174"/>
    <w:rPr>
      <w:rFonts w:ascii="Times New Roman" w:hAnsi="Times New Roman" w:cs="Times New Roman"/>
      <w:sz w:val="16"/>
      <w:szCs w:val="16"/>
    </w:rPr>
  </w:style>
  <w:style w:type="paragraph" w:customStyle="1" w:styleId="33">
    <w:name w:val="Абзац списка3"/>
    <w:basedOn w:val="a0"/>
    <w:rsid w:val="00B00174"/>
    <w:pPr>
      <w:ind w:left="720"/>
      <w:contextualSpacing/>
    </w:pPr>
    <w:rPr>
      <w:rFonts w:ascii="Calibri" w:eastAsia="Calibri" w:hAnsi="Calibri" w:cs="Times New Roman"/>
    </w:rPr>
  </w:style>
  <w:style w:type="paragraph" w:styleId="afff7">
    <w:name w:val="No Spacing"/>
    <w:uiPriority w:val="1"/>
    <w:qFormat/>
    <w:rsid w:val="00B00174"/>
    <w:pPr>
      <w:spacing w:after="0" w:line="240" w:lineRule="auto"/>
    </w:pPr>
    <w:rPr>
      <w:rFonts w:ascii="Calibri" w:eastAsia="Calibri" w:hAnsi="Calibri" w:cs="Times New Roman"/>
    </w:rPr>
  </w:style>
  <w:style w:type="paragraph" w:customStyle="1" w:styleId="afff8">
    <w:name w:val="Îñí. òåêñò"/>
    <w:rsid w:val="00B00174"/>
    <w:pPr>
      <w:overflowPunct w:val="0"/>
      <w:autoSpaceDE w:val="0"/>
      <w:autoSpaceDN w:val="0"/>
      <w:adjustRightInd w:val="0"/>
      <w:spacing w:after="0" w:line="240" w:lineRule="auto"/>
      <w:ind w:firstLine="567"/>
      <w:jc w:val="both"/>
      <w:textAlignment w:val="baseline"/>
    </w:pPr>
    <w:rPr>
      <w:rFonts w:ascii="Pragmatica" w:eastAsia="Times New Roman" w:hAnsi="Pragmatica" w:cs="Times New Roman"/>
      <w:color w:val="000000"/>
      <w:sz w:val="20"/>
      <w:szCs w:val="20"/>
      <w:lang w:val="en-US" w:eastAsia="ru-RU"/>
    </w:rPr>
  </w:style>
  <w:style w:type="paragraph" w:customStyle="1" w:styleId="ConsCell">
    <w:name w:val="ConsCell"/>
    <w:rsid w:val="00B00174"/>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styleId="afff9">
    <w:name w:val="Revision"/>
    <w:hidden/>
    <w:uiPriority w:val="99"/>
    <w:semiHidden/>
    <w:rsid w:val="00B00174"/>
    <w:pPr>
      <w:spacing w:after="0" w:line="240" w:lineRule="auto"/>
    </w:pPr>
  </w:style>
  <w:style w:type="paragraph" w:customStyle="1" w:styleId="BodyText31">
    <w:name w:val="Body Text 31"/>
    <w:basedOn w:val="a0"/>
    <w:rsid w:val="00B00174"/>
    <w:pPr>
      <w:suppressAutoHyphens/>
      <w:spacing w:after="0" w:line="240" w:lineRule="auto"/>
    </w:pPr>
    <w:rPr>
      <w:rFonts w:ascii="Times New Roman" w:eastAsia="Calibri" w:hAnsi="Times New Roman" w:cs="Times New Roman"/>
      <w:b/>
      <w:bCs/>
      <w:color w:val="000000"/>
      <w:sz w:val="26"/>
      <w:szCs w:val="26"/>
      <w:lang w:eastAsia="ar-SA"/>
    </w:rPr>
  </w:style>
  <w:style w:type="character" w:customStyle="1" w:styleId="17">
    <w:name w:val="Текст сноски Знак1"/>
    <w:basedOn w:val="a1"/>
    <w:semiHidden/>
    <w:locked/>
    <w:rsid w:val="00B00174"/>
    <w:rPr>
      <w:rFonts w:eastAsia="Calibri"/>
      <w:lang w:val="ru-RU" w:eastAsia="ar-SA" w:bidi="ar-SA"/>
    </w:rPr>
  </w:style>
  <w:style w:type="table" w:styleId="afffa">
    <w:name w:val="Table Grid"/>
    <w:basedOn w:val="a2"/>
    <w:uiPriority w:val="39"/>
    <w:rsid w:val="00B001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24z0">
    <w:name w:val="WW8Num24z0"/>
    <w:rsid w:val="00B00174"/>
    <w:rPr>
      <w:rFonts w:ascii="Symbol" w:hAnsi="Symbol"/>
    </w:rPr>
  </w:style>
  <w:style w:type="character" w:customStyle="1" w:styleId="ConsNormal0">
    <w:name w:val="ConsNormal Знак"/>
    <w:basedOn w:val="a1"/>
    <w:link w:val="ConsNormal"/>
    <w:rsid w:val="00B00174"/>
    <w:rPr>
      <w:rFonts w:ascii="Arial" w:eastAsia="Times New Roman" w:hAnsi="Arial" w:cs="Arial"/>
      <w:sz w:val="20"/>
      <w:szCs w:val="20"/>
      <w:lang w:eastAsia="ru-RU"/>
    </w:rPr>
  </w:style>
  <w:style w:type="paragraph" w:styleId="34">
    <w:name w:val="toc 3"/>
    <w:basedOn w:val="a0"/>
    <w:next w:val="a0"/>
    <w:autoRedefine/>
    <w:unhideWhenUsed/>
    <w:qFormat/>
    <w:rsid w:val="00B00174"/>
    <w:pPr>
      <w:spacing w:after="100"/>
      <w:ind w:left="440"/>
    </w:pPr>
    <w:rPr>
      <w:rFonts w:eastAsiaTheme="minorEastAsia"/>
      <w:lang w:eastAsia="ru-RU"/>
    </w:rPr>
  </w:style>
  <w:style w:type="paragraph" w:styleId="41">
    <w:name w:val="toc 4"/>
    <w:basedOn w:val="a0"/>
    <w:next w:val="a0"/>
    <w:autoRedefine/>
    <w:unhideWhenUsed/>
    <w:rsid w:val="00B00174"/>
    <w:pPr>
      <w:spacing w:after="100"/>
      <w:ind w:left="660"/>
    </w:pPr>
    <w:rPr>
      <w:rFonts w:eastAsiaTheme="minorEastAsia"/>
      <w:lang w:eastAsia="ru-RU"/>
    </w:rPr>
  </w:style>
  <w:style w:type="paragraph" w:styleId="51">
    <w:name w:val="toc 5"/>
    <w:basedOn w:val="a0"/>
    <w:next w:val="a0"/>
    <w:autoRedefine/>
    <w:unhideWhenUsed/>
    <w:rsid w:val="00B00174"/>
    <w:pPr>
      <w:spacing w:after="100"/>
      <w:ind w:left="880"/>
    </w:pPr>
    <w:rPr>
      <w:rFonts w:eastAsiaTheme="minorEastAsia"/>
      <w:lang w:eastAsia="ru-RU"/>
    </w:rPr>
  </w:style>
  <w:style w:type="paragraph" w:styleId="61">
    <w:name w:val="toc 6"/>
    <w:basedOn w:val="a0"/>
    <w:next w:val="a0"/>
    <w:autoRedefine/>
    <w:unhideWhenUsed/>
    <w:rsid w:val="00B00174"/>
    <w:pPr>
      <w:spacing w:after="100"/>
      <w:ind w:left="1100"/>
    </w:pPr>
    <w:rPr>
      <w:rFonts w:eastAsiaTheme="minorEastAsia"/>
      <w:lang w:eastAsia="ru-RU"/>
    </w:rPr>
  </w:style>
  <w:style w:type="paragraph" w:styleId="71">
    <w:name w:val="toc 7"/>
    <w:basedOn w:val="a0"/>
    <w:next w:val="a0"/>
    <w:autoRedefine/>
    <w:unhideWhenUsed/>
    <w:rsid w:val="00B00174"/>
    <w:pPr>
      <w:spacing w:after="100"/>
      <w:ind w:left="1320"/>
    </w:pPr>
    <w:rPr>
      <w:rFonts w:eastAsiaTheme="minorEastAsia"/>
      <w:lang w:eastAsia="ru-RU"/>
    </w:rPr>
  </w:style>
  <w:style w:type="paragraph" w:styleId="81">
    <w:name w:val="toc 8"/>
    <w:basedOn w:val="a0"/>
    <w:next w:val="a0"/>
    <w:autoRedefine/>
    <w:unhideWhenUsed/>
    <w:rsid w:val="00B00174"/>
    <w:pPr>
      <w:spacing w:after="100"/>
      <w:ind w:left="1540"/>
    </w:pPr>
    <w:rPr>
      <w:rFonts w:eastAsiaTheme="minorEastAsia"/>
      <w:lang w:eastAsia="ru-RU"/>
    </w:rPr>
  </w:style>
  <w:style w:type="paragraph" w:styleId="91">
    <w:name w:val="toc 9"/>
    <w:basedOn w:val="a0"/>
    <w:next w:val="a0"/>
    <w:autoRedefine/>
    <w:unhideWhenUsed/>
    <w:rsid w:val="00B00174"/>
    <w:pPr>
      <w:spacing w:after="100"/>
      <w:ind w:left="1760"/>
    </w:pPr>
    <w:rPr>
      <w:rFonts w:eastAsiaTheme="minorEastAsia"/>
      <w:lang w:eastAsia="ru-RU"/>
    </w:rPr>
  </w:style>
  <w:style w:type="paragraph" w:styleId="afffb">
    <w:name w:val="TOC Heading"/>
    <w:basedOn w:val="1"/>
    <w:next w:val="a0"/>
    <w:uiPriority w:val="39"/>
    <w:unhideWhenUsed/>
    <w:qFormat/>
    <w:rsid w:val="00B00174"/>
    <w:pPr>
      <w:spacing w:line="276" w:lineRule="auto"/>
      <w:outlineLvl w:val="9"/>
    </w:pPr>
    <w:rPr>
      <w:rFonts w:asciiTheme="majorHAnsi" w:eastAsiaTheme="majorEastAsia" w:hAnsiTheme="majorHAnsi" w:cstheme="majorBidi"/>
      <w:color w:val="365F91" w:themeColor="accent1" w:themeShade="BF"/>
    </w:rPr>
  </w:style>
  <w:style w:type="paragraph" w:styleId="aff4">
    <w:name w:val="Title"/>
    <w:basedOn w:val="a0"/>
    <w:next w:val="a0"/>
    <w:link w:val="afffc"/>
    <w:qFormat/>
    <w:rsid w:val="00B0017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c">
    <w:name w:val="Название Знак"/>
    <w:basedOn w:val="a1"/>
    <w:link w:val="aff4"/>
    <w:rsid w:val="00B00174"/>
    <w:rPr>
      <w:rFonts w:asciiTheme="majorHAnsi" w:eastAsiaTheme="majorEastAsia" w:hAnsiTheme="majorHAnsi" w:cstheme="majorBidi"/>
      <w:color w:val="17365D" w:themeColor="text2" w:themeShade="BF"/>
      <w:spacing w:val="5"/>
      <w:kern w:val="28"/>
      <w:sz w:val="52"/>
      <w:szCs w:val="52"/>
    </w:rPr>
  </w:style>
  <w:style w:type="character" w:customStyle="1" w:styleId="-">
    <w:name w:val="Интернет-ссылка"/>
    <w:uiPriority w:val="99"/>
    <w:rsid w:val="00B00174"/>
    <w:rPr>
      <w:color w:val="0000FF"/>
      <w:u w:val="single"/>
    </w:rPr>
  </w:style>
  <w:style w:type="paragraph" w:customStyle="1" w:styleId="a">
    <w:name w:val="СтильПВК"/>
    <w:basedOn w:val="ConsNormal"/>
    <w:rsid w:val="00B00174"/>
    <w:pPr>
      <w:numPr>
        <w:ilvl w:val="1"/>
        <w:numId w:val="10"/>
      </w:numPr>
      <w:tabs>
        <w:tab w:val="num" w:pos="567"/>
      </w:tabs>
      <w:autoSpaceDE/>
      <w:autoSpaceDN/>
      <w:adjustRightInd/>
      <w:jc w:val="both"/>
    </w:pPr>
    <w:rPr>
      <w:rFonts w:ascii="Times New Roman" w:hAnsi="Times New Roman" w:cs="Times New Roman"/>
      <w:b/>
      <w:sz w:val="28"/>
    </w:rPr>
  </w:style>
  <w:style w:type="paragraph" w:styleId="35">
    <w:name w:val="Body Text Indent 3"/>
    <w:basedOn w:val="a0"/>
    <w:link w:val="36"/>
    <w:uiPriority w:val="99"/>
    <w:unhideWhenUsed/>
    <w:rsid w:val="00B00174"/>
    <w:pPr>
      <w:spacing w:after="120"/>
      <w:ind w:left="283"/>
    </w:pPr>
    <w:rPr>
      <w:sz w:val="16"/>
      <w:szCs w:val="16"/>
    </w:rPr>
  </w:style>
  <w:style w:type="character" w:customStyle="1" w:styleId="36">
    <w:name w:val="Основной текст с отступом 3 Знак"/>
    <w:basedOn w:val="a1"/>
    <w:link w:val="35"/>
    <w:uiPriority w:val="99"/>
    <w:rsid w:val="00B00174"/>
    <w:rPr>
      <w:sz w:val="16"/>
      <w:szCs w:val="16"/>
    </w:rPr>
  </w:style>
  <w:style w:type="character" w:customStyle="1" w:styleId="afffd">
    <w:name w:val="Мария_*.*.* Знак"/>
    <w:link w:val="afffe"/>
    <w:locked/>
    <w:rsid w:val="00B00174"/>
    <w:rPr>
      <w:rFonts w:ascii="Calibri" w:eastAsia="Calibri" w:hAnsi="Calibri"/>
    </w:rPr>
  </w:style>
  <w:style w:type="paragraph" w:customStyle="1" w:styleId="afffe">
    <w:name w:val="Мария_*.*.*"/>
    <w:basedOn w:val="a0"/>
    <w:link w:val="afffd"/>
    <w:rsid w:val="00B00174"/>
    <w:pPr>
      <w:autoSpaceDE w:val="0"/>
      <w:autoSpaceDN w:val="0"/>
      <w:spacing w:before="120" w:after="120" w:line="240" w:lineRule="auto"/>
      <w:ind w:firstLine="539"/>
      <w:jc w:val="both"/>
    </w:pPr>
    <w:rPr>
      <w:rFonts w:ascii="Calibri" w:eastAsia="Calibri" w:hAnsi="Calibri"/>
    </w:rPr>
  </w:style>
  <w:style w:type="paragraph" w:customStyle="1" w:styleId="ConsNonformat">
    <w:name w:val="ConsNonformat"/>
    <w:rsid w:val="00B00174"/>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8">
    <w:name w:val="Обычный1"/>
    <w:rsid w:val="00B00174"/>
    <w:pPr>
      <w:spacing w:after="0" w:line="240" w:lineRule="auto"/>
    </w:pPr>
    <w:rPr>
      <w:rFonts w:ascii="Times New Roman" w:eastAsia="Times New Roman" w:hAnsi="Times New Roman" w:cs="Times New Roman"/>
      <w:sz w:val="20"/>
      <w:szCs w:val="20"/>
      <w:lang w:eastAsia="ru-RU"/>
    </w:rPr>
  </w:style>
  <w:style w:type="table" w:customStyle="1" w:styleId="19">
    <w:name w:val="Сетка таблицы1"/>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Нет списка1"/>
    <w:next w:val="a3"/>
    <w:uiPriority w:val="99"/>
    <w:semiHidden/>
    <w:unhideWhenUsed/>
    <w:rsid w:val="00B00174"/>
  </w:style>
  <w:style w:type="character" w:styleId="affff">
    <w:name w:val="page number"/>
    <w:basedOn w:val="a1"/>
    <w:rsid w:val="00B00174"/>
  </w:style>
  <w:style w:type="paragraph" w:customStyle="1" w:styleId="ConsTitle">
    <w:name w:val="ConsTitle"/>
    <w:rsid w:val="00B00174"/>
    <w:pPr>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styleId="affff0">
    <w:name w:val="Block Text"/>
    <w:basedOn w:val="a0"/>
    <w:rsid w:val="00B00174"/>
    <w:pPr>
      <w:spacing w:after="0" w:line="240" w:lineRule="auto"/>
      <w:ind w:left="-1260" w:right="-621" w:firstLine="1260"/>
      <w:jc w:val="both"/>
    </w:pPr>
    <w:rPr>
      <w:rFonts w:ascii="Courier New" w:eastAsia="Times New Roman" w:hAnsi="Courier New" w:cs="Courier New"/>
      <w:lang w:eastAsia="ru-RU"/>
    </w:rPr>
  </w:style>
  <w:style w:type="paragraph" w:styleId="affff1">
    <w:name w:val="envelope address"/>
    <w:basedOn w:val="a0"/>
    <w:rsid w:val="00B00174"/>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paragraph" w:styleId="28">
    <w:name w:val="envelope return"/>
    <w:basedOn w:val="a0"/>
    <w:rsid w:val="00B00174"/>
    <w:pPr>
      <w:spacing w:after="0" w:line="240" w:lineRule="auto"/>
    </w:pPr>
    <w:rPr>
      <w:rFonts w:ascii="Arial" w:eastAsia="Times New Roman" w:hAnsi="Arial" w:cs="Arial"/>
      <w:sz w:val="20"/>
      <w:szCs w:val="20"/>
      <w:lang w:eastAsia="ru-RU"/>
    </w:rPr>
  </w:style>
  <w:style w:type="paragraph" w:customStyle="1" w:styleId="29">
    <w:name w:val="заголовок 2"/>
    <w:basedOn w:val="a0"/>
    <w:next w:val="a0"/>
    <w:rsid w:val="00B00174"/>
    <w:pPr>
      <w:keepNext/>
      <w:autoSpaceDE w:val="0"/>
      <w:autoSpaceDN w:val="0"/>
      <w:spacing w:after="0" w:line="240" w:lineRule="auto"/>
    </w:pPr>
    <w:rPr>
      <w:rFonts w:ascii="Courier New" w:eastAsia="Times New Roman" w:hAnsi="Courier New" w:cs="Courier New"/>
      <w:sz w:val="24"/>
      <w:szCs w:val="24"/>
      <w:lang w:eastAsia="ru-RU"/>
    </w:rPr>
  </w:style>
  <w:style w:type="paragraph" w:customStyle="1" w:styleId="Enkel">
    <w:name w:val="Enkel"/>
    <w:basedOn w:val="a0"/>
    <w:rsid w:val="00B00174"/>
    <w:pPr>
      <w:spacing w:after="0" w:line="240" w:lineRule="auto"/>
    </w:pPr>
    <w:rPr>
      <w:rFonts w:ascii="Courier New" w:eastAsia="Times New Roman" w:hAnsi="Courier New" w:cs="Courier New"/>
      <w:sz w:val="24"/>
      <w:szCs w:val="24"/>
      <w:lang w:val="en-GB" w:eastAsia="ru-RU"/>
    </w:rPr>
  </w:style>
  <w:style w:type="paragraph" w:customStyle="1" w:styleId="xl58">
    <w:name w:val="xl58"/>
    <w:basedOn w:val="a0"/>
    <w:rsid w:val="00B00174"/>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16"/>
      <w:szCs w:val="16"/>
      <w:lang w:eastAsia="ru-RU"/>
    </w:rPr>
  </w:style>
  <w:style w:type="paragraph" w:customStyle="1" w:styleId="xl40">
    <w:name w:val="xl40"/>
    <w:basedOn w:val="a0"/>
    <w:rsid w:val="00B00174"/>
    <w:pPr>
      <w:pBdr>
        <w:right w:val="single" w:sz="4" w:space="0" w:color="auto"/>
      </w:pBdr>
      <w:spacing w:before="100" w:beforeAutospacing="1" w:after="100" w:afterAutospacing="1" w:line="240" w:lineRule="auto"/>
    </w:pPr>
    <w:rPr>
      <w:rFonts w:ascii="Arial Unicode MS" w:eastAsia="Arial Unicode MS" w:hAnsi="Arial Unicode MS" w:cs="Arial Unicode MS"/>
      <w:b/>
      <w:bCs/>
      <w:sz w:val="24"/>
      <w:szCs w:val="24"/>
      <w:lang w:eastAsia="ru-RU"/>
    </w:rPr>
  </w:style>
  <w:style w:type="paragraph" w:customStyle="1" w:styleId="font2">
    <w:name w:val="font2"/>
    <w:basedOn w:val="a0"/>
    <w:rsid w:val="00B00174"/>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5">
    <w:name w:val="font5"/>
    <w:basedOn w:val="a0"/>
    <w:rsid w:val="00B00174"/>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6">
    <w:name w:val="font6"/>
    <w:basedOn w:val="a0"/>
    <w:rsid w:val="00B00174"/>
    <w:pPr>
      <w:spacing w:before="100" w:beforeAutospacing="1" w:after="100" w:afterAutospacing="1" w:line="240" w:lineRule="auto"/>
    </w:pPr>
    <w:rPr>
      <w:rFonts w:ascii="Arial" w:eastAsia="Arial Unicode MS" w:hAnsi="Arial" w:cs="Arial"/>
      <w:b/>
      <w:bCs/>
      <w:color w:val="000000"/>
      <w:sz w:val="16"/>
      <w:szCs w:val="16"/>
      <w:lang w:eastAsia="ru-RU"/>
    </w:rPr>
  </w:style>
  <w:style w:type="paragraph" w:customStyle="1" w:styleId="xl24">
    <w:name w:val="xl24"/>
    <w:basedOn w:val="a0"/>
    <w:rsid w:val="00B00174"/>
    <w:pP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25">
    <w:name w:val="xl25"/>
    <w:basedOn w:val="a0"/>
    <w:rsid w:val="00B00174"/>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26">
    <w:name w:val="xl26"/>
    <w:basedOn w:val="a0"/>
    <w:rsid w:val="00B00174"/>
    <w:pP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27">
    <w:name w:val="xl27"/>
    <w:basedOn w:val="a0"/>
    <w:rsid w:val="00B00174"/>
    <w:pP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28">
    <w:name w:val="xl28"/>
    <w:basedOn w:val="a0"/>
    <w:rsid w:val="00B00174"/>
    <w:pPr>
      <w:spacing w:before="100" w:beforeAutospacing="1" w:after="100" w:afterAutospacing="1" w:line="240" w:lineRule="auto"/>
    </w:pPr>
    <w:rPr>
      <w:rFonts w:ascii="Arial Unicode MS" w:eastAsia="Arial Unicode MS" w:hAnsi="Arial Unicode MS" w:cs="Arial Unicode MS"/>
      <w:sz w:val="16"/>
      <w:szCs w:val="16"/>
      <w:lang w:eastAsia="ru-RU"/>
    </w:rPr>
  </w:style>
  <w:style w:type="paragraph" w:customStyle="1" w:styleId="xl29">
    <w:name w:val="xl29"/>
    <w:basedOn w:val="a0"/>
    <w:rsid w:val="00B00174"/>
    <w:pP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30">
    <w:name w:val="xl30"/>
    <w:basedOn w:val="a0"/>
    <w:rsid w:val="00B00174"/>
    <w:pPr>
      <w:pBdr>
        <w:top w:val="single" w:sz="4" w:space="0" w:color="auto"/>
        <w:left w:val="single" w:sz="4" w:space="0" w:color="auto"/>
      </w:pBdr>
      <w:spacing w:before="100" w:beforeAutospacing="1" w:after="100" w:afterAutospacing="1" w:line="240" w:lineRule="auto"/>
    </w:pPr>
    <w:rPr>
      <w:rFonts w:ascii="MS Sans Serif" w:eastAsia="Arial Unicode MS" w:hAnsi="MS Sans Serif" w:cs="Arial Unicode MS"/>
      <w:b/>
      <w:bCs/>
      <w:sz w:val="24"/>
      <w:szCs w:val="24"/>
      <w:lang w:eastAsia="ru-RU"/>
    </w:rPr>
  </w:style>
  <w:style w:type="paragraph" w:customStyle="1" w:styleId="xl31">
    <w:name w:val="xl31"/>
    <w:basedOn w:val="a0"/>
    <w:rsid w:val="00B00174"/>
    <w:pPr>
      <w:pBdr>
        <w:top w:val="single" w:sz="4" w:space="0" w:color="auto"/>
      </w:pBdr>
      <w:spacing w:before="100" w:beforeAutospacing="1" w:after="100" w:afterAutospacing="1" w:line="240" w:lineRule="auto"/>
    </w:pPr>
    <w:rPr>
      <w:rFonts w:ascii="MS Sans Serif" w:eastAsia="Arial Unicode MS" w:hAnsi="MS Sans Serif" w:cs="Arial Unicode MS"/>
      <w:b/>
      <w:bCs/>
      <w:sz w:val="27"/>
      <w:szCs w:val="27"/>
      <w:u w:val="single"/>
      <w:lang w:eastAsia="ru-RU"/>
    </w:rPr>
  </w:style>
  <w:style w:type="paragraph" w:customStyle="1" w:styleId="xl32">
    <w:name w:val="xl32"/>
    <w:basedOn w:val="a0"/>
    <w:rsid w:val="00B00174"/>
    <w:pPr>
      <w:pBdr>
        <w:top w:val="single" w:sz="4" w:space="0" w:color="auto"/>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3">
    <w:name w:val="xl33"/>
    <w:basedOn w:val="a0"/>
    <w:rsid w:val="00B00174"/>
    <w:pPr>
      <w:pBdr>
        <w:lef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4">
    <w:name w:val="xl34"/>
    <w:basedOn w:val="a0"/>
    <w:rsid w:val="00B00174"/>
    <w:pPr>
      <w:pBdr>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5">
    <w:name w:val="xl35"/>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36">
    <w:name w:val="xl36"/>
    <w:basedOn w:val="a0"/>
    <w:rsid w:val="00B00174"/>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37">
    <w:name w:val="xl37"/>
    <w:basedOn w:val="a0"/>
    <w:rsid w:val="00B00174"/>
    <w:pP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8">
    <w:name w:val="xl38"/>
    <w:basedOn w:val="a0"/>
    <w:rsid w:val="00B00174"/>
    <w:pPr>
      <w:pBdr>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9">
    <w:name w:val="xl39"/>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41">
    <w:name w:val="xl41"/>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42">
    <w:name w:val="xl42"/>
    <w:basedOn w:val="a0"/>
    <w:rsid w:val="00B00174"/>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43">
    <w:name w:val="xl43"/>
    <w:basedOn w:val="a0"/>
    <w:rsid w:val="00B00174"/>
    <w:pPr>
      <w:spacing w:before="100" w:beforeAutospacing="1" w:after="100" w:afterAutospacing="1" w:line="240" w:lineRule="auto"/>
      <w:jc w:val="right"/>
      <w:textAlignment w:val="center"/>
    </w:pPr>
    <w:rPr>
      <w:rFonts w:ascii="Arial" w:eastAsia="Arial Unicode MS" w:hAnsi="Arial" w:cs="Arial"/>
      <w:i/>
      <w:iCs/>
      <w:sz w:val="16"/>
      <w:szCs w:val="16"/>
      <w:u w:val="single"/>
      <w:lang w:eastAsia="ru-RU"/>
    </w:rPr>
  </w:style>
  <w:style w:type="paragraph" w:customStyle="1" w:styleId="xl44">
    <w:name w:val="xl44"/>
    <w:basedOn w:val="a0"/>
    <w:rsid w:val="00B00174"/>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45">
    <w:name w:val="xl45"/>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6">
    <w:name w:val="xl46"/>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7">
    <w:name w:val="xl47"/>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8">
    <w:name w:val="xl48"/>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9">
    <w:name w:val="xl49"/>
    <w:basedOn w:val="a0"/>
    <w:rsid w:val="00B00174"/>
    <w:pPr>
      <w:pBdr>
        <w:right w:val="single" w:sz="4" w:space="0" w:color="auto"/>
      </w:pBd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50">
    <w:name w:val="xl50"/>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51">
    <w:name w:val="xl51"/>
    <w:basedOn w:val="a0"/>
    <w:rsid w:val="00B00174"/>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52">
    <w:name w:val="xl52"/>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3">
    <w:name w:val="xl53"/>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4">
    <w:name w:val="xl54"/>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5">
    <w:name w:val="xl55"/>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6">
    <w:name w:val="xl56"/>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7">
    <w:name w:val="xl57"/>
    <w:basedOn w:val="a0"/>
    <w:rsid w:val="00B00174"/>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9">
    <w:name w:val="xl59"/>
    <w:basedOn w:val="a0"/>
    <w:rsid w:val="00B00174"/>
    <w:pPr>
      <w:pBdr>
        <w:lef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0">
    <w:name w:val="xl60"/>
    <w:basedOn w:val="a0"/>
    <w:rsid w:val="00B00174"/>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61">
    <w:name w:val="xl61"/>
    <w:basedOn w:val="a0"/>
    <w:rsid w:val="00B00174"/>
    <w:pPr>
      <w:pBdr>
        <w:left w:val="single" w:sz="4" w:space="0" w:color="auto"/>
        <w:bottom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62">
    <w:name w:val="xl62"/>
    <w:basedOn w:val="a0"/>
    <w:rsid w:val="00B00174"/>
    <w:pPr>
      <w:pBdr>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3">
    <w:name w:val="xl63"/>
    <w:basedOn w:val="a0"/>
    <w:rsid w:val="00B00174"/>
    <w:pPr>
      <w:pBdr>
        <w:bottom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64">
    <w:name w:val="xl64"/>
    <w:basedOn w:val="a0"/>
    <w:rsid w:val="00B00174"/>
    <w:pPr>
      <w:pBdr>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affff2">
    <w:name w:val="Название секции"/>
    <w:basedOn w:val="a0"/>
    <w:next w:val="a0"/>
    <w:rsid w:val="00B00174"/>
    <w:pPr>
      <w:keepNext/>
      <w:spacing w:before="240" w:after="120" w:line="240" w:lineRule="auto"/>
    </w:pPr>
    <w:rPr>
      <w:rFonts w:ascii="Arial" w:eastAsia="Times New Roman" w:hAnsi="Arial" w:cs="Arial"/>
      <w:b/>
      <w:bCs/>
      <w:sz w:val="24"/>
      <w:szCs w:val="24"/>
      <w:lang w:eastAsia="ru-RU"/>
    </w:rPr>
  </w:style>
  <w:style w:type="character" w:customStyle="1" w:styleId="affff3">
    <w:name w:val="Схема документа Знак"/>
    <w:basedOn w:val="a1"/>
    <w:link w:val="affff4"/>
    <w:semiHidden/>
    <w:rsid w:val="00B00174"/>
    <w:rPr>
      <w:rFonts w:ascii="Tahoma" w:eastAsia="Times New Roman" w:hAnsi="Tahoma" w:cs="Tahoma"/>
      <w:sz w:val="24"/>
      <w:szCs w:val="24"/>
      <w:shd w:val="clear" w:color="auto" w:fill="000080"/>
      <w:lang w:eastAsia="ru-RU"/>
    </w:rPr>
  </w:style>
  <w:style w:type="paragraph" w:styleId="affff4">
    <w:name w:val="Document Map"/>
    <w:basedOn w:val="a0"/>
    <w:link w:val="affff3"/>
    <w:semiHidden/>
    <w:rsid w:val="00B00174"/>
    <w:pPr>
      <w:shd w:val="clear" w:color="auto" w:fill="000080"/>
      <w:spacing w:after="0" w:line="240" w:lineRule="auto"/>
    </w:pPr>
    <w:rPr>
      <w:rFonts w:ascii="Tahoma" w:eastAsia="Times New Roman" w:hAnsi="Tahoma" w:cs="Tahoma"/>
      <w:sz w:val="24"/>
      <w:szCs w:val="24"/>
      <w:lang w:eastAsia="ru-RU"/>
    </w:rPr>
  </w:style>
  <w:style w:type="character" w:customStyle="1" w:styleId="1b">
    <w:name w:val="Схема документа Знак1"/>
    <w:basedOn w:val="a1"/>
    <w:uiPriority w:val="99"/>
    <w:semiHidden/>
    <w:rsid w:val="00B00174"/>
    <w:rPr>
      <w:rFonts w:ascii="Tahoma" w:hAnsi="Tahoma" w:cs="Tahoma"/>
      <w:sz w:val="16"/>
      <w:szCs w:val="16"/>
    </w:rPr>
  </w:style>
  <w:style w:type="paragraph" w:customStyle="1" w:styleId="2a">
    <w:name w:val="Стиль2"/>
    <w:basedOn w:val="a0"/>
    <w:rsid w:val="00B00174"/>
    <w:pPr>
      <w:spacing w:after="0" w:line="240" w:lineRule="auto"/>
      <w:jc w:val="both"/>
    </w:pPr>
    <w:rPr>
      <w:rFonts w:ascii="Times New Roman" w:eastAsia="Times New Roman" w:hAnsi="Times New Roman" w:cs="Times New Roman"/>
      <w:sz w:val="24"/>
      <w:szCs w:val="20"/>
      <w:lang w:eastAsia="ru-RU"/>
    </w:rPr>
  </w:style>
  <w:style w:type="paragraph" w:customStyle="1" w:styleId="Web">
    <w:name w:val="Обычный (Web)"/>
    <w:basedOn w:val="a0"/>
    <w:rsid w:val="00B00174"/>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naisf">
    <w:name w:val="naisf"/>
    <w:basedOn w:val="a0"/>
    <w:rsid w:val="00B00174"/>
    <w:pPr>
      <w:spacing w:before="51" w:after="51" w:line="240" w:lineRule="auto"/>
      <w:ind w:firstLine="254"/>
      <w:jc w:val="both"/>
    </w:pPr>
    <w:rPr>
      <w:rFonts w:ascii="Times New Roman" w:eastAsia="Times New Roman" w:hAnsi="Times New Roman" w:cs="Times New Roman"/>
      <w:sz w:val="24"/>
      <w:szCs w:val="24"/>
      <w:lang w:val="lv-LV" w:eastAsia="lv-LV"/>
    </w:rPr>
  </w:style>
  <w:style w:type="character" w:styleId="affff5">
    <w:name w:val="line number"/>
    <w:basedOn w:val="a1"/>
    <w:uiPriority w:val="99"/>
    <w:rsid w:val="00B00174"/>
  </w:style>
  <w:style w:type="paragraph" w:customStyle="1" w:styleId="Default">
    <w:name w:val="Default"/>
    <w:rsid w:val="00B0017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highlight1">
    <w:name w:val="highlight1"/>
    <w:basedOn w:val="a1"/>
    <w:rsid w:val="00B00174"/>
    <w:rPr>
      <w:b/>
      <w:bCs/>
      <w:color w:val="FF0000"/>
    </w:rPr>
  </w:style>
  <w:style w:type="paragraph" w:customStyle="1" w:styleId="Char">
    <w:name w:val="Char"/>
    <w:basedOn w:val="a0"/>
    <w:rsid w:val="00B00174"/>
    <w:pPr>
      <w:spacing w:after="0" w:line="240" w:lineRule="auto"/>
    </w:pPr>
    <w:rPr>
      <w:rFonts w:ascii="Verdana" w:eastAsia="Times New Roman" w:hAnsi="Verdana" w:cs="Verdana"/>
      <w:sz w:val="20"/>
      <w:szCs w:val="20"/>
      <w:lang w:val="en-US"/>
    </w:rPr>
  </w:style>
  <w:style w:type="character" w:customStyle="1" w:styleId="FontStyle19">
    <w:name w:val="Font Style19"/>
    <w:basedOn w:val="a1"/>
    <w:rsid w:val="00B00174"/>
    <w:rPr>
      <w:rFonts w:ascii="Cambria" w:hAnsi="Cambria" w:cs="Cambria"/>
      <w:sz w:val="16"/>
      <w:szCs w:val="16"/>
    </w:rPr>
  </w:style>
  <w:style w:type="paragraph" w:styleId="affff6">
    <w:name w:val="Subtitle"/>
    <w:basedOn w:val="a0"/>
    <w:next w:val="a0"/>
    <w:link w:val="affff7"/>
    <w:uiPriority w:val="11"/>
    <w:qFormat/>
    <w:rsid w:val="00B00174"/>
    <w:pPr>
      <w:spacing w:after="600" w:line="240" w:lineRule="auto"/>
    </w:pPr>
    <w:rPr>
      <w:rFonts w:ascii="Cambria" w:eastAsia="Times New Roman" w:hAnsi="Cambria" w:cs="Times New Roman"/>
      <w:i/>
      <w:iCs/>
      <w:spacing w:val="13"/>
      <w:sz w:val="24"/>
      <w:szCs w:val="24"/>
      <w:lang w:eastAsia="ru-RU"/>
    </w:rPr>
  </w:style>
  <w:style w:type="character" w:customStyle="1" w:styleId="affff7">
    <w:name w:val="Подзаголовок Знак"/>
    <w:basedOn w:val="a1"/>
    <w:link w:val="affff6"/>
    <w:uiPriority w:val="11"/>
    <w:rsid w:val="00B00174"/>
    <w:rPr>
      <w:rFonts w:ascii="Cambria" w:eastAsia="Times New Roman" w:hAnsi="Cambria" w:cs="Times New Roman"/>
      <w:i/>
      <w:iCs/>
      <w:spacing w:val="13"/>
      <w:sz w:val="24"/>
      <w:szCs w:val="24"/>
      <w:lang w:eastAsia="ru-RU"/>
    </w:rPr>
  </w:style>
  <w:style w:type="paragraph" w:styleId="2b">
    <w:name w:val="Quote"/>
    <w:basedOn w:val="a0"/>
    <w:next w:val="a0"/>
    <w:link w:val="2c"/>
    <w:uiPriority w:val="29"/>
    <w:qFormat/>
    <w:rsid w:val="00B00174"/>
    <w:pPr>
      <w:spacing w:before="200" w:after="0" w:line="240" w:lineRule="auto"/>
      <w:ind w:left="360" w:right="360"/>
    </w:pPr>
    <w:rPr>
      <w:rFonts w:ascii="Courier New" w:eastAsia="Times New Roman" w:hAnsi="Courier New" w:cs="Courier New"/>
      <w:i/>
      <w:iCs/>
      <w:sz w:val="24"/>
      <w:szCs w:val="24"/>
      <w:lang w:eastAsia="ru-RU"/>
    </w:rPr>
  </w:style>
  <w:style w:type="character" w:customStyle="1" w:styleId="2c">
    <w:name w:val="Цитата 2 Знак"/>
    <w:basedOn w:val="a1"/>
    <w:link w:val="2b"/>
    <w:uiPriority w:val="29"/>
    <w:rsid w:val="00B00174"/>
    <w:rPr>
      <w:rFonts w:ascii="Courier New" w:eastAsia="Times New Roman" w:hAnsi="Courier New" w:cs="Courier New"/>
      <w:i/>
      <w:iCs/>
      <w:sz w:val="24"/>
      <w:szCs w:val="24"/>
      <w:lang w:eastAsia="ru-RU"/>
    </w:rPr>
  </w:style>
  <w:style w:type="paragraph" w:styleId="affff8">
    <w:name w:val="Intense Quote"/>
    <w:basedOn w:val="a0"/>
    <w:next w:val="a0"/>
    <w:link w:val="affff9"/>
    <w:uiPriority w:val="30"/>
    <w:qFormat/>
    <w:rsid w:val="00B00174"/>
    <w:pPr>
      <w:pBdr>
        <w:bottom w:val="single" w:sz="4" w:space="1" w:color="auto"/>
      </w:pBdr>
      <w:spacing w:before="200" w:after="280" w:line="240" w:lineRule="auto"/>
      <w:ind w:left="1008" w:right="1152"/>
      <w:jc w:val="both"/>
    </w:pPr>
    <w:rPr>
      <w:rFonts w:ascii="Courier New" w:eastAsia="Times New Roman" w:hAnsi="Courier New" w:cs="Courier New"/>
      <w:b/>
      <w:bCs/>
      <w:i/>
      <w:iCs/>
      <w:sz w:val="24"/>
      <w:szCs w:val="24"/>
      <w:lang w:eastAsia="ru-RU"/>
    </w:rPr>
  </w:style>
  <w:style w:type="character" w:customStyle="1" w:styleId="affff9">
    <w:name w:val="Выделенная цитата Знак"/>
    <w:basedOn w:val="a1"/>
    <w:link w:val="affff8"/>
    <w:uiPriority w:val="30"/>
    <w:rsid w:val="00B00174"/>
    <w:rPr>
      <w:rFonts w:ascii="Courier New" w:eastAsia="Times New Roman" w:hAnsi="Courier New" w:cs="Courier New"/>
      <w:b/>
      <w:bCs/>
      <w:i/>
      <w:iCs/>
      <w:sz w:val="24"/>
      <w:szCs w:val="24"/>
      <w:lang w:eastAsia="ru-RU"/>
    </w:rPr>
  </w:style>
  <w:style w:type="character" w:styleId="affffa">
    <w:name w:val="Subtle Emphasis"/>
    <w:uiPriority w:val="19"/>
    <w:qFormat/>
    <w:rsid w:val="00B00174"/>
    <w:rPr>
      <w:i/>
      <w:iCs/>
    </w:rPr>
  </w:style>
  <w:style w:type="character" w:styleId="affffb">
    <w:name w:val="Intense Emphasis"/>
    <w:uiPriority w:val="21"/>
    <w:qFormat/>
    <w:rsid w:val="00B00174"/>
    <w:rPr>
      <w:b/>
      <w:bCs/>
    </w:rPr>
  </w:style>
  <w:style w:type="character" w:styleId="affffc">
    <w:name w:val="Subtle Reference"/>
    <w:uiPriority w:val="31"/>
    <w:qFormat/>
    <w:rsid w:val="00B00174"/>
    <w:rPr>
      <w:smallCaps/>
    </w:rPr>
  </w:style>
  <w:style w:type="character" w:styleId="affffd">
    <w:name w:val="Intense Reference"/>
    <w:uiPriority w:val="32"/>
    <w:qFormat/>
    <w:rsid w:val="00B00174"/>
    <w:rPr>
      <w:smallCaps/>
      <w:spacing w:val="5"/>
      <w:u w:val="single"/>
    </w:rPr>
  </w:style>
  <w:style w:type="character" w:styleId="affffe">
    <w:name w:val="Book Title"/>
    <w:uiPriority w:val="33"/>
    <w:qFormat/>
    <w:rsid w:val="00B00174"/>
    <w:rPr>
      <w:i/>
      <w:iCs/>
      <w:smallCaps/>
      <w:spacing w:val="5"/>
    </w:rPr>
  </w:style>
  <w:style w:type="table" w:customStyle="1" w:styleId="2d">
    <w:name w:val="Сетка таблицы2"/>
    <w:basedOn w:val="a2"/>
    <w:next w:val="afffa"/>
    <w:uiPriority w:val="39"/>
    <w:rsid w:val="00B001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e">
    <w:name w:val="Нет списка2"/>
    <w:next w:val="a3"/>
    <w:uiPriority w:val="99"/>
    <w:semiHidden/>
    <w:unhideWhenUsed/>
    <w:rsid w:val="00B00174"/>
  </w:style>
  <w:style w:type="table" w:customStyle="1" w:styleId="37">
    <w:name w:val="Сетка таблицы3"/>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ffa"/>
    <w:uiPriority w:val="39"/>
    <w:rsid w:val="00B001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B00174"/>
  </w:style>
  <w:style w:type="table" w:customStyle="1" w:styleId="42">
    <w:name w:val="Сетка таблицы4"/>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11">
    <w:name w:val="Основной текст с отступом 3 Знак1"/>
    <w:basedOn w:val="a1"/>
    <w:uiPriority w:val="99"/>
    <w:semiHidden/>
    <w:rsid w:val="00B00174"/>
    <w:rPr>
      <w:rFonts w:ascii="Courier New" w:eastAsia="Times New Roman" w:hAnsi="Courier New" w:cs="Courier New"/>
      <w:sz w:val="16"/>
      <w:szCs w:val="16"/>
      <w:lang w:val="ru-RU" w:eastAsia="ru-RU" w:bidi="ar-SA"/>
    </w:rPr>
  </w:style>
  <w:style w:type="table" w:customStyle="1" w:styleId="120">
    <w:name w:val="Сетка таблицы12"/>
    <w:basedOn w:val="a2"/>
    <w:next w:val="afffa"/>
    <w:uiPriority w:val="39"/>
    <w:rsid w:val="00B001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3"/>
    <w:uiPriority w:val="99"/>
    <w:semiHidden/>
    <w:unhideWhenUsed/>
    <w:rsid w:val="00B00174"/>
  </w:style>
  <w:style w:type="table" w:customStyle="1" w:styleId="52">
    <w:name w:val="Сетка таблицы5"/>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2"/>
    <w:next w:val="afffa"/>
    <w:uiPriority w:val="39"/>
    <w:rsid w:val="00B0017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3"/>
    <w:uiPriority w:val="99"/>
    <w:semiHidden/>
    <w:unhideWhenUsed/>
    <w:rsid w:val="00B00174"/>
  </w:style>
  <w:style w:type="character" w:customStyle="1" w:styleId="affd">
    <w:name w:val="Абзац списка Знак"/>
    <w:link w:val="affc"/>
    <w:uiPriority w:val="34"/>
    <w:locked/>
    <w:rsid w:val="00B00174"/>
  </w:style>
  <w:style w:type="character" w:customStyle="1" w:styleId="2f">
    <w:name w:val="Основной текст (2)"/>
    <w:rsid w:val="00B00174"/>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 w:type="table" w:customStyle="1" w:styleId="72">
    <w:name w:val="Сетка таблицы7"/>
    <w:basedOn w:val="a2"/>
    <w:next w:val="afffa"/>
    <w:uiPriority w:val="39"/>
    <w:rsid w:val="00AF3C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7</Pages>
  <Words>4116</Words>
  <Characters>23466</Characters>
  <Application>Microsoft Office Word</Application>
  <DocSecurity>0</DocSecurity>
  <Lines>195</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АБ "ИНТЕРПРОГРЕССБАНК" (ЗАО)</Company>
  <LinksUpToDate>false</LinksUpToDate>
  <CharactersWithSpaces>27527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 Windows</dc:creator>
  <cp:lastModifiedBy>admin</cp:lastModifiedBy>
  <cp:revision>4</cp:revision>
  <dcterms:created xsi:type="dcterms:W3CDTF">2021-10-04T11:54:00Z</dcterms:created>
  <dcterms:modified xsi:type="dcterms:W3CDTF">2021-10-13T13:59:00Z</dcterms:modified>
</cp:coreProperties>
</file>